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97" w:rsidRPr="00CE4897" w:rsidRDefault="00CE4897" w:rsidP="00CE4897">
      <w:pPr>
        <w:autoSpaceDE w:val="0"/>
        <w:autoSpaceDN w:val="0"/>
        <w:adjustRightInd w:val="0"/>
        <w:spacing w:after="200" w:line="276" w:lineRule="auto"/>
        <w:jc w:val="center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  <w:r w:rsidRPr="00CE4897">
        <w:rPr>
          <w:rFonts w:ascii="Courier New" w:eastAsia="Times New Roman" w:hAnsi="Courier New" w:cs="Courier New"/>
          <w:iCs/>
          <w:sz w:val="28"/>
          <w:szCs w:val="28"/>
          <w:lang w:eastAsia="ru-RU"/>
        </w:rPr>
        <w:t>Муниципальное бюджетное общеобразовательное учреждение «Рубежинская средняя общеобразовательная школа»</w:t>
      </w:r>
      <w:r w:rsidRPr="00CE4897">
        <w:rPr>
          <w:rFonts w:ascii="Courier New" w:eastAsia="Times New Roman" w:hAnsi="Courier New" w:cs="Courier New"/>
          <w:iCs/>
          <w:sz w:val="28"/>
          <w:szCs w:val="28"/>
          <w:lang w:eastAsia="ru-RU"/>
        </w:rPr>
        <w:br/>
      </w:r>
    </w:p>
    <w:p w:rsidR="00CE4897" w:rsidRPr="00CE4897" w:rsidRDefault="00CE4897" w:rsidP="00CE4897">
      <w:pPr>
        <w:autoSpaceDE w:val="0"/>
        <w:autoSpaceDN w:val="0"/>
        <w:adjustRightInd w:val="0"/>
        <w:spacing w:after="200" w:line="276" w:lineRule="auto"/>
        <w:jc w:val="center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  <w:r w:rsidRPr="00CE4897">
        <w:rPr>
          <w:rFonts w:ascii="Courier New" w:eastAsia="Times New Roman" w:hAnsi="Courier New" w:cs="Courier New"/>
          <w:b/>
          <w:sz w:val="28"/>
          <w:szCs w:val="28"/>
          <w:lang w:eastAsia="ru-RU"/>
        </w:rPr>
        <w:t>ПРИКАЗ</w:t>
      </w:r>
    </w:p>
    <w:p w:rsidR="00CE4897" w:rsidRPr="00CE4897" w:rsidRDefault="0025384A" w:rsidP="00CE4897">
      <w:pPr>
        <w:spacing w:after="200" w:line="276" w:lineRule="auto"/>
        <w:rPr>
          <w:rFonts w:ascii="Courier New" w:eastAsia="Times New Roman" w:hAnsi="Courier New" w:cs="Courier New"/>
          <w:iCs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iCs/>
          <w:sz w:val="28"/>
          <w:szCs w:val="28"/>
          <w:lang w:eastAsia="ru-RU"/>
        </w:rPr>
        <w:t>05 сентября 2024</w:t>
      </w:r>
      <w:r w:rsidR="00CE4897" w:rsidRPr="00CE4897">
        <w:rPr>
          <w:rFonts w:ascii="Courier New" w:eastAsia="Times New Roman" w:hAnsi="Courier New" w:cs="Courier New"/>
          <w:iCs/>
          <w:sz w:val="28"/>
          <w:szCs w:val="28"/>
          <w:lang w:eastAsia="ru-RU"/>
        </w:rPr>
        <w:t xml:space="preserve"> года №</w:t>
      </w:r>
      <w:r w:rsidR="004D2708">
        <w:rPr>
          <w:rFonts w:ascii="Courier New" w:eastAsia="Times New Roman" w:hAnsi="Courier New" w:cs="Courier New"/>
          <w:iCs/>
          <w:color w:val="FF0000"/>
          <w:sz w:val="28"/>
          <w:szCs w:val="28"/>
          <w:lang w:eastAsia="ru-RU"/>
        </w:rPr>
        <w:t xml:space="preserve"> </w:t>
      </w:r>
      <w:r w:rsidR="004D2708" w:rsidRPr="004D2708">
        <w:rPr>
          <w:rFonts w:ascii="Courier New" w:eastAsia="Times New Roman" w:hAnsi="Courier New" w:cs="Courier New"/>
          <w:iCs/>
          <w:color w:val="000000" w:themeColor="text1"/>
          <w:sz w:val="28"/>
          <w:szCs w:val="28"/>
          <w:lang w:eastAsia="ru-RU"/>
        </w:rPr>
        <w:t>135</w:t>
      </w:r>
      <w:r w:rsidR="00CE4897" w:rsidRPr="0025384A">
        <w:rPr>
          <w:rFonts w:ascii="Courier New" w:eastAsia="Times New Roman" w:hAnsi="Courier New" w:cs="Courier New"/>
          <w:iCs/>
          <w:color w:val="FF0000"/>
          <w:sz w:val="28"/>
          <w:szCs w:val="28"/>
          <w:lang w:eastAsia="ru-RU"/>
        </w:rPr>
        <w:t xml:space="preserve"> </w:t>
      </w:r>
    </w:p>
    <w:p w:rsidR="00CE4897" w:rsidRPr="00CE4897" w:rsidRDefault="00CE4897" w:rsidP="00CE4897">
      <w:pPr>
        <w:spacing w:after="200" w:line="276" w:lineRule="auto"/>
        <w:jc w:val="center"/>
        <w:rPr>
          <w:rFonts w:ascii="Courier New" w:eastAsia="Times New Roman" w:hAnsi="Courier New" w:cs="Courier New"/>
          <w:iCs/>
          <w:sz w:val="28"/>
          <w:szCs w:val="28"/>
          <w:lang w:eastAsia="ru-RU"/>
        </w:rPr>
      </w:pPr>
      <w:r w:rsidRPr="00CE4897">
        <w:rPr>
          <w:rFonts w:ascii="Courier New" w:eastAsia="Times New Roman" w:hAnsi="Courier New" w:cs="Courier New"/>
          <w:iCs/>
          <w:sz w:val="28"/>
          <w:szCs w:val="28"/>
          <w:lang w:eastAsia="ru-RU"/>
        </w:rPr>
        <w:t>п.Рубежинский</w:t>
      </w:r>
    </w:p>
    <w:p w:rsidR="00CE4897" w:rsidRPr="00CE4897" w:rsidRDefault="00CE4897" w:rsidP="004D2708">
      <w:pPr>
        <w:spacing w:after="0" w:line="276" w:lineRule="auto"/>
        <w:jc w:val="both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  <w:r w:rsidRPr="00CE4897">
        <w:rPr>
          <w:rFonts w:ascii="Courier New" w:eastAsia="Times New Roman" w:hAnsi="Courier New" w:cs="Courier New"/>
          <w:b/>
          <w:sz w:val="28"/>
          <w:szCs w:val="28"/>
          <w:lang w:eastAsia="ru-RU"/>
        </w:rPr>
        <w:t>Об организации и проведении школьного этапа</w:t>
      </w:r>
    </w:p>
    <w:p w:rsidR="00CE4897" w:rsidRPr="00CE4897" w:rsidRDefault="00CE4897" w:rsidP="004D2708">
      <w:pPr>
        <w:spacing w:after="0" w:line="276" w:lineRule="auto"/>
        <w:jc w:val="both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  <w:r w:rsidRPr="00CE4897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всероссийской олимпиады школьников </w:t>
      </w:r>
    </w:p>
    <w:p w:rsidR="00CE4897" w:rsidRDefault="0025384A" w:rsidP="004D2708">
      <w:pPr>
        <w:spacing w:after="0" w:line="276" w:lineRule="auto"/>
        <w:jc w:val="both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b/>
          <w:sz w:val="28"/>
          <w:szCs w:val="28"/>
          <w:lang w:eastAsia="ru-RU"/>
        </w:rPr>
        <w:t>в 2024/2025</w:t>
      </w:r>
      <w:r w:rsidR="00CE4897" w:rsidRPr="00CE4897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учебном году</w:t>
      </w:r>
    </w:p>
    <w:p w:rsidR="004D2708" w:rsidRPr="00CE4897" w:rsidRDefault="004D2708" w:rsidP="004D2708">
      <w:pPr>
        <w:spacing w:after="0" w:line="276" w:lineRule="auto"/>
        <w:jc w:val="both"/>
        <w:rPr>
          <w:rFonts w:ascii="Courier New" w:eastAsia="Times New Roman" w:hAnsi="Courier New" w:cs="Courier New"/>
          <w:b/>
          <w:lang w:eastAsia="ru-RU"/>
        </w:rPr>
      </w:pPr>
    </w:p>
    <w:p w:rsidR="00CE4897" w:rsidRPr="003A06E4" w:rsidRDefault="00CE4897" w:rsidP="00CE4897">
      <w:pPr>
        <w:spacing w:after="200" w:line="276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CE4897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В соответствии с приказами Министерства просвещения Российской Федерации от 27.11.2020 № 678 «Об </w:t>
      </w:r>
      <w:r w:rsidRPr="003A06E4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утверждении Порядка проведения всероссийской олимпиады школьников» (далее – Порядок проведения олимпиады), приказом министерства образования Оренбургской области </w:t>
      </w:r>
      <w:r w:rsidRPr="003A06E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от 18 августа 2023 года № 01-21/1352 </w:t>
      </w:r>
      <w:r w:rsidRPr="003A06E4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«Об обеспечении организации и проведения всероссийской олимпиады школьников в 2023/2024 учебном году», а также с приказом МКУ «Отдел образования администрации Первомайского рай</w:t>
      </w:r>
      <w:r w:rsidR="003D22BE" w:rsidRPr="003A06E4">
        <w:rPr>
          <w:rFonts w:ascii="Courier New" w:eastAsia="Times New Roman" w:hAnsi="Courier New" w:cs="Courier New"/>
          <w:sz w:val="28"/>
          <w:szCs w:val="28"/>
          <w:lang w:eastAsia="ru-RU"/>
        </w:rPr>
        <w:t>она Оренбургской области»  от 22</w:t>
      </w:r>
      <w:r w:rsidRPr="003A06E4">
        <w:rPr>
          <w:rFonts w:ascii="Courier New" w:eastAsia="Times New Roman" w:hAnsi="Courier New" w:cs="Courier New"/>
          <w:sz w:val="28"/>
          <w:szCs w:val="28"/>
          <w:lang w:eastAsia="ru-RU"/>
        </w:rPr>
        <w:t>.0</w:t>
      </w:r>
      <w:r w:rsidR="003D22BE" w:rsidRPr="003A06E4">
        <w:rPr>
          <w:rFonts w:ascii="Courier New" w:eastAsia="Times New Roman" w:hAnsi="Courier New" w:cs="Courier New"/>
          <w:sz w:val="28"/>
          <w:szCs w:val="28"/>
          <w:lang w:eastAsia="ru-RU"/>
        </w:rPr>
        <w:t>8.2024г.  № 01/10-162</w:t>
      </w:r>
      <w:r w:rsidRPr="003A06E4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«Об организации и проведении школьного этапа всероссийской олимпиады школьников в     2023/2024 учебном году» </w:t>
      </w:r>
    </w:p>
    <w:p w:rsidR="00CE4897" w:rsidRPr="003A06E4" w:rsidRDefault="00CE4897" w:rsidP="00CE4897">
      <w:pPr>
        <w:spacing w:after="200" w:line="276" w:lineRule="auto"/>
        <w:jc w:val="both"/>
        <w:rPr>
          <w:rFonts w:ascii="Courier New" w:eastAsia="Times New Roman" w:hAnsi="Courier New" w:cs="Courier New"/>
          <w:b/>
          <w:bCs/>
          <w:sz w:val="28"/>
          <w:szCs w:val="28"/>
          <w:lang w:eastAsia="ru-RU"/>
        </w:rPr>
      </w:pPr>
      <w:r w:rsidRPr="003A06E4">
        <w:rPr>
          <w:rFonts w:ascii="Courier New" w:eastAsia="Times New Roman" w:hAnsi="Courier New" w:cs="Courier New"/>
          <w:b/>
          <w:bCs/>
          <w:sz w:val="28"/>
          <w:szCs w:val="28"/>
          <w:lang w:eastAsia="ru-RU"/>
        </w:rPr>
        <w:t>ПРИКАЗЫВАЮ:</w:t>
      </w:r>
    </w:p>
    <w:p w:rsidR="00CE4897" w:rsidRPr="003A06E4" w:rsidRDefault="00CE4897" w:rsidP="00CE4897">
      <w:pPr>
        <w:spacing w:after="200" w:line="276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A06E4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1. </w:t>
      </w:r>
      <w:proofErr w:type="gramStart"/>
      <w:r w:rsidRPr="003A06E4">
        <w:rPr>
          <w:rFonts w:ascii="Courier New" w:eastAsia="Times New Roman" w:hAnsi="Courier New" w:cs="Courier New"/>
          <w:sz w:val="28"/>
          <w:szCs w:val="28"/>
          <w:lang w:eastAsia="ru-RU"/>
        </w:rPr>
        <w:t>Провести школьный этап всероссий</w:t>
      </w:r>
      <w:r w:rsidR="0025384A" w:rsidRPr="003A06E4">
        <w:rPr>
          <w:rFonts w:ascii="Courier New" w:eastAsia="Times New Roman" w:hAnsi="Courier New" w:cs="Courier New"/>
          <w:sz w:val="28"/>
          <w:szCs w:val="28"/>
          <w:lang w:eastAsia="ru-RU"/>
        </w:rPr>
        <w:t>ской олимпиады школьников в 2024/2025</w:t>
      </w:r>
      <w:r w:rsidRPr="003A06E4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учебном году, в том числе в он</w:t>
      </w:r>
      <w:r w:rsidR="003D22BE" w:rsidRPr="003A06E4">
        <w:rPr>
          <w:rFonts w:ascii="Courier New" w:eastAsia="Times New Roman" w:hAnsi="Courier New" w:cs="Courier New"/>
          <w:sz w:val="28"/>
          <w:szCs w:val="28"/>
          <w:lang w:eastAsia="ru-RU"/>
        </w:rPr>
        <w:t>лайн-формате по шести предметам:</w:t>
      </w:r>
      <w:r w:rsidR="003D22BE" w:rsidRPr="003A06E4">
        <w:rPr>
          <w:rFonts w:ascii="Courier New" w:hAnsi="Courier New" w:cs="Courier New"/>
          <w:color w:val="000000"/>
          <w:sz w:val="28"/>
          <w:szCs w:val="28"/>
          <w:lang w:eastAsia="ru-RU" w:bidi="ru-RU"/>
        </w:rPr>
        <w:t xml:space="preserve"> английский язык, астрономия, биология, география, информатика и ИКТ, история, литература, математика, немецкий язык, основы безопасности и защиты Родины, обществознание, право, русский язык, технология,  физика, физическая культура, химия, экология, экономика</w:t>
      </w:r>
      <w:proofErr w:type="gramEnd"/>
    </w:p>
    <w:p w:rsidR="00CE4897" w:rsidRPr="003A06E4" w:rsidRDefault="003D22BE" w:rsidP="00CE4897">
      <w:pPr>
        <w:spacing w:after="200" w:line="276" w:lineRule="auto"/>
        <w:jc w:val="right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A06E4">
        <w:rPr>
          <w:rFonts w:ascii="Courier New" w:eastAsia="Times New Roman" w:hAnsi="Courier New" w:cs="Courier New"/>
          <w:sz w:val="28"/>
          <w:szCs w:val="28"/>
          <w:lang w:eastAsia="ru-RU"/>
        </w:rPr>
        <w:t>Срок: до 01 ноября 2024</w:t>
      </w:r>
      <w:r w:rsidR="00CE4897" w:rsidRPr="003A06E4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года</w:t>
      </w:r>
    </w:p>
    <w:p w:rsidR="00CE4897" w:rsidRPr="003A06E4" w:rsidRDefault="00CE4897" w:rsidP="00CE4897">
      <w:pPr>
        <w:spacing w:after="200" w:line="276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A06E4">
        <w:rPr>
          <w:rFonts w:ascii="Courier New" w:eastAsia="Times New Roman" w:hAnsi="Courier New" w:cs="Courier New"/>
          <w:sz w:val="28"/>
          <w:szCs w:val="28"/>
          <w:lang w:eastAsia="ru-RU"/>
        </w:rPr>
        <w:t>2. Утвердить график проведения школьного этапа согласно приложению № 1 к приказу.</w:t>
      </w:r>
    </w:p>
    <w:p w:rsidR="00CE4897" w:rsidRPr="00CE4897" w:rsidRDefault="00CE4897" w:rsidP="00CE4897">
      <w:pPr>
        <w:spacing w:after="200" w:line="276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A06E4">
        <w:rPr>
          <w:rFonts w:ascii="Courier New" w:eastAsia="Times New Roman" w:hAnsi="Courier New" w:cs="Courier New"/>
          <w:sz w:val="28"/>
          <w:szCs w:val="28"/>
          <w:lang w:eastAsia="ru-RU"/>
        </w:rPr>
        <w:lastRenderedPageBreak/>
        <w:t>3. Обеспечить проведение школьного этапа олимпиады</w:t>
      </w:r>
      <w:r w:rsidRPr="003A06E4">
        <w:rPr>
          <w:rFonts w:ascii="Courier New" w:eastAsia="Times New Roman" w:hAnsi="Courier New" w:cs="Courier New"/>
          <w:sz w:val="32"/>
          <w:szCs w:val="28"/>
          <w:lang w:eastAsia="ru-RU"/>
        </w:rPr>
        <w:t xml:space="preserve"> </w:t>
      </w:r>
      <w:r w:rsidRPr="00CE4897">
        <w:rPr>
          <w:rFonts w:ascii="Courier New" w:eastAsia="Times New Roman" w:hAnsi="Courier New" w:cs="Courier New"/>
          <w:sz w:val="28"/>
          <w:szCs w:val="28"/>
          <w:lang w:eastAsia="ru-RU"/>
        </w:rPr>
        <w:t>в соответствии с Порядком проведения олимпиады, нормативными документами министерства образования Оренбургской области по организации и проведению школьного этапа олимпиады.</w:t>
      </w:r>
    </w:p>
    <w:p w:rsidR="00CE4897" w:rsidRPr="00CE4897" w:rsidRDefault="00CE4897" w:rsidP="00CE4897">
      <w:pPr>
        <w:spacing w:after="200" w:line="276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CE4897">
        <w:rPr>
          <w:rFonts w:ascii="Courier New" w:eastAsia="Times New Roman" w:hAnsi="Courier New" w:cs="Courier New"/>
          <w:sz w:val="28"/>
          <w:szCs w:val="28"/>
          <w:lang w:eastAsia="ru-RU"/>
        </w:rPr>
        <w:t>4. Назначить ответственного за организацию и проведение школьного этап</w:t>
      </w:r>
      <w:r w:rsidR="003A06E4">
        <w:rPr>
          <w:rFonts w:ascii="Courier New" w:eastAsia="Times New Roman" w:hAnsi="Courier New" w:cs="Courier New"/>
          <w:sz w:val="28"/>
          <w:szCs w:val="28"/>
          <w:lang w:eastAsia="ru-RU"/>
        </w:rPr>
        <w:t>а всероссийской олимпиады в 2024/2025</w:t>
      </w:r>
      <w:r w:rsidRPr="00CE4897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учебном году заместителя директора по УВР </w:t>
      </w:r>
      <w:r w:rsidR="003A06E4">
        <w:rPr>
          <w:rFonts w:ascii="Courier New" w:eastAsia="Times New Roman" w:hAnsi="Courier New" w:cs="Courier New"/>
          <w:sz w:val="28"/>
          <w:szCs w:val="28"/>
          <w:lang w:eastAsia="ru-RU"/>
        </w:rPr>
        <w:t>Воробьеву Д.Ш.</w:t>
      </w:r>
    </w:p>
    <w:p w:rsidR="003A06E4" w:rsidRDefault="00CE4897" w:rsidP="003A06E4">
      <w:pPr>
        <w:pStyle w:val="20"/>
        <w:shd w:val="clear" w:color="auto" w:fill="auto"/>
        <w:tabs>
          <w:tab w:val="left" w:pos="1496"/>
        </w:tabs>
        <w:spacing w:before="0" w:after="0" w:line="317" w:lineRule="exact"/>
        <w:ind w:left="760" w:firstLine="0"/>
        <w:jc w:val="both"/>
        <w:rPr>
          <w:color w:val="000000"/>
          <w:lang w:eastAsia="ru-RU" w:bidi="ru-RU"/>
        </w:rPr>
      </w:pPr>
      <w:r w:rsidRPr="00CE4897">
        <w:rPr>
          <w:rFonts w:ascii="Courier New" w:hAnsi="Courier New" w:cs="Courier New"/>
          <w:lang w:eastAsia="ru-RU"/>
        </w:rPr>
        <w:t xml:space="preserve">5. Заместителю директора по УВР </w:t>
      </w:r>
      <w:r w:rsidR="003A06E4">
        <w:rPr>
          <w:rFonts w:ascii="Courier New" w:hAnsi="Courier New" w:cs="Courier New"/>
          <w:lang w:eastAsia="ru-RU"/>
        </w:rPr>
        <w:t>Воробьевой Д.Ш.:</w:t>
      </w:r>
      <w:r w:rsidR="003A06E4" w:rsidRPr="003A06E4">
        <w:rPr>
          <w:color w:val="000000"/>
          <w:lang w:eastAsia="ru-RU" w:bidi="ru-RU"/>
        </w:rPr>
        <w:t xml:space="preserve"> </w:t>
      </w:r>
    </w:p>
    <w:p w:rsidR="003A06E4" w:rsidRDefault="003A06E4" w:rsidP="003A06E4">
      <w:pPr>
        <w:pStyle w:val="20"/>
        <w:shd w:val="clear" w:color="auto" w:fill="auto"/>
        <w:tabs>
          <w:tab w:val="left" w:pos="1496"/>
        </w:tabs>
        <w:spacing w:before="0" w:after="0" w:line="317" w:lineRule="exact"/>
        <w:ind w:left="760" w:firstLine="0"/>
        <w:jc w:val="both"/>
        <w:rPr>
          <w:color w:val="000000"/>
          <w:lang w:eastAsia="ru-RU" w:bidi="ru-RU"/>
        </w:rPr>
      </w:pPr>
    </w:p>
    <w:p w:rsidR="003A06E4" w:rsidRPr="003A06E4" w:rsidRDefault="003A06E4" w:rsidP="003A06E4">
      <w:pPr>
        <w:pStyle w:val="20"/>
        <w:shd w:val="clear" w:color="auto" w:fill="auto"/>
        <w:tabs>
          <w:tab w:val="left" w:pos="1496"/>
        </w:tabs>
        <w:spacing w:before="0" w:after="0" w:line="317" w:lineRule="exact"/>
        <w:ind w:left="760" w:firstLine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lang w:eastAsia="ru-RU" w:bidi="ru-RU"/>
        </w:rPr>
        <w:t>5.1.</w:t>
      </w:r>
      <w:r w:rsidRPr="003A06E4">
        <w:rPr>
          <w:rFonts w:ascii="Courier New" w:hAnsi="Courier New" w:cs="Courier New"/>
          <w:color w:val="000000"/>
          <w:lang w:eastAsia="ru-RU" w:bidi="ru-RU"/>
        </w:rPr>
        <w:t>Регистрацию участников школьного этапа Олимпиады на портале «Мероприятия в образовании Оренбургской области» по адресу</w:t>
      </w:r>
    </w:p>
    <w:p w:rsidR="003A06E4" w:rsidRPr="0021052D" w:rsidRDefault="00BB6AEA" w:rsidP="003A06E4">
      <w:pPr>
        <w:rPr>
          <w:sz w:val="28"/>
          <w:szCs w:val="28"/>
        </w:rPr>
      </w:pPr>
      <w:hyperlink r:id="rId5" w:history="1">
        <w:r w:rsidR="003A06E4" w:rsidRPr="003A06E4">
          <w:rPr>
            <w:rStyle w:val="a6"/>
            <w:rFonts w:ascii="Courier New" w:hAnsi="Courier New" w:cs="Courier New"/>
            <w:sz w:val="28"/>
            <w:szCs w:val="28"/>
          </w:rPr>
          <w:t xml:space="preserve">           https://events.edu.orb.ru/</w:t>
        </w:r>
      </w:hyperlink>
      <w:r w:rsidR="003A06E4" w:rsidRPr="0021052D">
        <w:rPr>
          <w:color w:val="000000"/>
          <w:sz w:val="28"/>
          <w:szCs w:val="28"/>
        </w:rPr>
        <w:t>.</w:t>
      </w:r>
    </w:p>
    <w:p w:rsidR="00CE4897" w:rsidRPr="00CE4897" w:rsidRDefault="00CE4897" w:rsidP="00CE4897">
      <w:pPr>
        <w:spacing w:after="200" w:line="276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CE4897" w:rsidRDefault="003A06E4" w:rsidP="00CE4897">
      <w:pPr>
        <w:spacing w:after="200" w:line="276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sz w:val="28"/>
          <w:szCs w:val="28"/>
          <w:lang w:eastAsia="ru-RU"/>
        </w:rPr>
        <w:t>5.2</w:t>
      </w:r>
      <w:r w:rsidR="00CE4897" w:rsidRPr="00CE4897">
        <w:rPr>
          <w:rFonts w:ascii="Courier New" w:eastAsia="Times New Roman" w:hAnsi="Courier New" w:cs="Courier New"/>
          <w:sz w:val="28"/>
          <w:szCs w:val="28"/>
          <w:lang w:eastAsia="ru-RU"/>
        </w:rPr>
        <w:t>. осуществлять мониторинг организации и результатов школьного этапа олимпиады;</w:t>
      </w:r>
    </w:p>
    <w:p w:rsidR="003A06E4" w:rsidRPr="00CE4897" w:rsidRDefault="003A06E4" w:rsidP="00CE4897">
      <w:pPr>
        <w:spacing w:after="200" w:line="276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CE4897" w:rsidRPr="00CE4897" w:rsidRDefault="003A06E4" w:rsidP="00CE4897">
      <w:pPr>
        <w:spacing w:after="20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sz w:val="28"/>
          <w:szCs w:val="28"/>
          <w:lang w:eastAsia="ru-RU"/>
        </w:rPr>
        <w:t>5.3</w:t>
      </w:r>
      <w:r w:rsidR="00CE4897" w:rsidRPr="00CE4897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.предоставить аналитический отчет о результатах школьного этапа олимпиады на </w:t>
      </w:r>
      <w:proofErr w:type="spellStart"/>
      <w:r w:rsidR="00CE4897" w:rsidRPr="00CE4897">
        <w:rPr>
          <w:rFonts w:ascii="Courier New" w:eastAsia="Times New Roman" w:hAnsi="Courier New" w:cs="Courier New"/>
          <w:sz w:val="28"/>
          <w:szCs w:val="28"/>
          <w:lang w:eastAsia="ru-RU"/>
        </w:rPr>
        <w:t>эл.адрес</w:t>
      </w:r>
      <w:proofErr w:type="spellEnd"/>
      <w:r w:rsidR="00CE4897" w:rsidRPr="00CE4897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: </w:t>
      </w:r>
      <w:hyperlink r:id="rId6" w:history="1">
        <w:r w:rsidR="00CE4897" w:rsidRPr="00CE4897">
          <w:rPr>
            <w:rFonts w:ascii="Calibri" w:eastAsia="Times New Roman" w:hAnsi="Calibri" w:cs="Times New Roman"/>
            <w:color w:val="0000FF"/>
            <w:sz w:val="28"/>
            <w:szCs w:val="28"/>
            <w:u w:val="single"/>
            <w:lang w:eastAsia="ru-RU"/>
          </w:rPr>
          <w:t>33.</w:t>
        </w:r>
        <w:r w:rsidR="00CE4897" w:rsidRPr="00CE4897">
          <w:rPr>
            <w:rFonts w:ascii="Calibri" w:eastAsia="Times New Roman" w:hAnsi="Calibri" w:cs="Times New Roman"/>
            <w:color w:val="0000FF"/>
            <w:sz w:val="28"/>
            <w:szCs w:val="28"/>
            <w:u w:val="single"/>
            <w:lang w:val="en-US" w:eastAsia="ru-RU"/>
          </w:rPr>
          <w:t>rmk</w:t>
        </w:r>
        <w:r w:rsidR="00CE4897" w:rsidRPr="00CE4897">
          <w:rPr>
            <w:rFonts w:ascii="Calibri" w:eastAsia="Times New Roman" w:hAnsi="Calibri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="00CE4897" w:rsidRPr="00CE4897">
          <w:rPr>
            <w:rFonts w:ascii="Calibri" w:eastAsia="Times New Roman" w:hAnsi="Calibri" w:cs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="00CE4897" w:rsidRPr="00CE4897">
          <w:rPr>
            <w:rFonts w:ascii="Calibri" w:eastAsia="Times New Roman" w:hAnsi="Calibri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CE4897" w:rsidRPr="00CE4897">
          <w:rPr>
            <w:rFonts w:ascii="Calibri" w:eastAsia="Times New Roman" w:hAnsi="Calibri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="00CE4897" w:rsidRPr="00CE4897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CE4897" w:rsidRPr="00CE4897" w:rsidRDefault="00BA74D2" w:rsidP="00CE4897">
      <w:pPr>
        <w:spacing w:after="200" w:line="276" w:lineRule="auto"/>
        <w:ind w:firstLine="709"/>
        <w:jc w:val="right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Срок: до </w:t>
      </w:r>
      <w:r w:rsidR="003A06E4">
        <w:rPr>
          <w:rFonts w:ascii="Courier New" w:eastAsia="Times New Roman" w:hAnsi="Courier New" w:cs="Courier New"/>
          <w:sz w:val="28"/>
          <w:szCs w:val="28"/>
          <w:lang w:eastAsia="ru-RU"/>
        </w:rPr>
        <w:t>1</w:t>
      </w:r>
      <w:r>
        <w:rPr>
          <w:rFonts w:ascii="Courier New" w:eastAsia="Times New Roman" w:hAnsi="Courier New" w:cs="Courier New"/>
          <w:sz w:val="28"/>
          <w:szCs w:val="28"/>
          <w:lang w:eastAsia="ru-RU"/>
        </w:rPr>
        <w:t>0</w:t>
      </w:r>
      <w:r w:rsidR="003A06E4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ноября 2024</w:t>
      </w:r>
      <w:r w:rsidR="00CE4897" w:rsidRPr="00CE4897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года</w:t>
      </w:r>
    </w:p>
    <w:p w:rsidR="00CE4897" w:rsidRPr="00CE4897" w:rsidRDefault="00CE4897" w:rsidP="00CE4897">
      <w:pPr>
        <w:widowControl w:val="0"/>
        <w:tabs>
          <w:tab w:val="left" w:pos="1275"/>
        </w:tabs>
        <w:spacing w:after="200" w:line="317" w:lineRule="exact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CE4897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6.Назначить учителя информатики </w:t>
      </w:r>
      <w:r w:rsidR="003A06E4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Дорошенко Н.В. </w:t>
      </w:r>
      <w:r w:rsidRPr="00CE4897">
        <w:rPr>
          <w:rFonts w:ascii="Courier New" w:eastAsia="Times New Roman" w:hAnsi="Courier New" w:cs="Courier New"/>
          <w:sz w:val="28"/>
          <w:szCs w:val="28"/>
          <w:lang w:eastAsia="ru-RU"/>
        </w:rPr>
        <w:t>техническим специалистом, контролирующим  проведение олимпиады в онлайн-формате по шести предметам.</w:t>
      </w:r>
    </w:p>
    <w:p w:rsidR="00CE4897" w:rsidRPr="00CE4897" w:rsidRDefault="00CE4897" w:rsidP="00CE4897">
      <w:pPr>
        <w:spacing w:after="200" w:line="276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CE4897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7. Учителям-предметникам: </w:t>
      </w:r>
    </w:p>
    <w:p w:rsidR="00CE4897" w:rsidRPr="00CE4897" w:rsidRDefault="00CE4897" w:rsidP="00CE4897">
      <w:pPr>
        <w:spacing w:after="200" w:line="276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CE4897">
        <w:rPr>
          <w:rFonts w:ascii="Courier New" w:eastAsia="Times New Roman" w:hAnsi="Courier New" w:cs="Courier New"/>
          <w:sz w:val="28"/>
          <w:szCs w:val="28"/>
          <w:lang w:eastAsia="ru-RU"/>
        </w:rPr>
        <w:t>7.1. Осуществить анализ выполнения олимпиадных заданий и эффективность участия школьников в школьном этапе олимпиады.</w:t>
      </w:r>
    </w:p>
    <w:p w:rsidR="00CE4897" w:rsidRPr="00CE4897" w:rsidRDefault="00CE4897" w:rsidP="00CE4897">
      <w:pPr>
        <w:spacing w:after="200" w:line="276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CE4897">
        <w:rPr>
          <w:rFonts w:ascii="Courier New" w:eastAsia="Times New Roman" w:hAnsi="Courier New" w:cs="Courier New"/>
          <w:sz w:val="28"/>
          <w:szCs w:val="28"/>
          <w:lang w:eastAsia="ru-RU"/>
        </w:rPr>
        <w:t>7.2.Определить квоты победителей и призеров школьного этапа олимпиады</w:t>
      </w:r>
    </w:p>
    <w:p w:rsidR="00CE4897" w:rsidRPr="00CE4897" w:rsidRDefault="00BA74D2" w:rsidP="00CE4897">
      <w:pPr>
        <w:spacing w:after="200" w:line="276" w:lineRule="auto"/>
        <w:jc w:val="right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sz w:val="28"/>
          <w:szCs w:val="28"/>
          <w:lang w:eastAsia="ru-RU"/>
        </w:rPr>
        <w:t>Срок: до 25</w:t>
      </w:r>
      <w:r w:rsidR="003A06E4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октября 2024</w:t>
      </w:r>
    </w:p>
    <w:p w:rsidR="00CE4897" w:rsidRPr="00CE4897" w:rsidRDefault="00CE4897" w:rsidP="00CE4897">
      <w:pPr>
        <w:spacing w:after="200" w:line="276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CE4897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7.3.Обеспечить сохранность жизни и здоровья </w:t>
      </w:r>
      <w:proofErr w:type="gramStart"/>
      <w:r w:rsidRPr="00CE4897">
        <w:rPr>
          <w:rFonts w:ascii="Courier New" w:eastAsia="Times New Roman" w:hAnsi="Courier New" w:cs="Courier New"/>
          <w:sz w:val="28"/>
          <w:szCs w:val="28"/>
          <w:lang w:eastAsia="ru-RU"/>
        </w:rPr>
        <w:t>обучающихся</w:t>
      </w:r>
      <w:proofErr w:type="gramEnd"/>
      <w:r w:rsidRPr="00CE4897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во время проведения школьного этапа олимпиады.</w:t>
      </w:r>
    </w:p>
    <w:p w:rsidR="004D2708" w:rsidRDefault="004D2708" w:rsidP="00CE4897">
      <w:pPr>
        <w:spacing w:after="200" w:line="276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3B7E4F" w:rsidRDefault="003B7E4F" w:rsidP="00CE4897">
      <w:pPr>
        <w:spacing w:after="200" w:line="276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57850" cy="5524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552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E4F" w:rsidRDefault="003B7E4F" w:rsidP="00CE4897">
      <w:pPr>
        <w:spacing w:after="200" w:line="276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3B7E4F" w:rsidRDefault="003B7E4F" w:rsidP="00CE4897">
      <w:pPr>
        <w:spacing w:after="200" w:line="276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3B7E4F" w:rsidRDefault="003B7E4F" w:rsidP="00CE4897">
      <w:pPr>
        <w:spacing w:after="200" w:line="276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3B7E4F" w:rsidRDefault="003B7E4F" w:rsidP="00CE4897">
      <w:pPr>
        <w:spacing w:after="200" w:line="276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3B7E4F" w:rsidRDefault="003B7E4F" w:rsidP="00CE4897">
      <w:pPr>
        <w:spacing w:after="200" w:line="276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3B7E4F" w:rsidRDefault="003B7E4F" w:rsidP="00CE4897">
      <w:pPr>
        <w:spacing w:after="200" w:line="276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3B7E4F" w:rsidRDefault="003B7E4F" w:rsidP="00CE4897">
      <w:pPr>
        <w:spacing w:after="200" w:line="276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3B7E4F" w:rsidRDefault="003B7E4F" w:rsidP="00CE4897">
      <w:pPr>
        <w:spacing w:after="200" w:line="276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3B7E4F" w:rsidRDefault="003B7E4F" w:rsidP="00CE4897">
      <w:pPr>
        <w:spacing w:after="200" w:line="276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3B7E4F" w:rsidRPr="00CE4897" w:rsidRDefault="003B7E4F" w:rsidP="00CE4897">
      <w:pPr>
        <w:spacing w:after="200" w:line="276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CE4897" w:rsidRPr="004D2708" w:rsidRDefault="003A06E4" w:rsidP="003A06E4">
      <w:pPr>
        <w:spacing w:after="200" w:line="276" w:lineRule="auto"/>
        <w:rPr>
          <w:rFonts w:ascii="Courier New" w:eastAsia="Times New Roman" w:hAnsi="Courier New" w:cs="Courier New"/>
          <w:bCs/>
          <w:color w:val="000000" w:themeColor="text1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sz w:val="28"/>
          <w:szCs w:val="28"/>
          <w:lang w:eastAsia="ru-RU"/>
        </w:rPr>
        <w:lastRenderedPageBreak/>
        <w:t xml:space="preserve">                                           </w:t>
      </w:r>
      <w:r w:rsidR="00CE4897" w:rsidRPr="004D2708">
        <w:rPr>
          <w:rFonts w:ascii="Courier New" w:eastAsia="Times New Roman" w:hAnsi="Courier New" w:cs="Courier New"/>
          <w:bCs/>
          <w:color w:val="000000" w:themeColor="text1"/>
          <w:sz w:val="28"/>
          <w:szCs w:val="28"/>
          <w:lang w:eastAsia="ru-RU"/>
        </w:rPr>
        <w:t>Приложение № 1</w:t>
      </w:r>
    </w:p>
    <w:p w:rsidR="00CE4897" w:rsidRPr="004D2708" w:rsidRDefault="00CE4897" w:rsidP="00CE4897">
      <w:pPr>
        <w:spacing w:after="200" w:line="276" w:lineRule="auto"/>
        <w:ind w:left="6804" w:hanging="1134"/>
        <w:jc w:val="right"/>
        <w:rPr>
          <w:rFonts w:ascii="Courier New" w:eastAsia="Times New Roman" w:hAnsi="Courier New" w:cs="Courier New"/>
          <w:bCs/>
          <w:color w:val="000000" w:themeColor="text1"/>
          <w:sz w:val="28"/>
          <w:szCs w:val="28"/>
          <w:lang w:eastAsia="ru-RU"/>
        </w:rPr>
      </w:pPr>
      <w:r w:rsidRPr="004D2708">
        <w:rPr>
          <w:rFonts w:ascii="Courier New" w:eastAsia="Times New Roman" w:hAnsi="Courier New" w:cs="Courier New"/>
          <w:bCs/>
          <w:color w:val="000000" w:themeColor="text1"/>
          <w:sz w:val="28"/>
          <w:szCs w:val="28"/>
          <w:lang w:eastAsia="ru-RU"/>
        </w:rPr>
        <w:t>к приказу</w:t>
      </w:r>
    </w:p>
    <w:p w:rsidR="00CE4897" w:rsidRPr="004D2708" w:rsidRDefault="00CE4897" w:rsidP="00CE4897">
      <w:pPr>
        <w:spacing w:after="200" w:line="276" w:lineRule="auto"/>
        <w:ind w:left="5670"/>
        <w:jc w:val="right"/>
        <w:rPr>
          <w:rFonts w:ascii="Courier New" w:eastAsia="Times New Roman" w:hAnsi="Courier New" w:cs="Courier New"/>
          <w:bCs/>
          <w:color w:val="000000" w:themeColor="text1"/>
          <w:sz w:val="28"/>
          <w:szCs w:val="28"/>
          <w:lang w:eastAsia="ru-RU"/>
        </w:rPr>
      </w:pPr>
      <w:r w:rsidRPr="004D2708">
        <w:rPr>
          <w:rFonts w:ascii="Courier New" w:eastAsia="Times New Roman" w:hAnsi="Courier New" w:cs="Courier New"/>
          <w:bCs/>
          <w:color w:val="000000" w:themeColor="text1"/>
          <w:sz w:val="28"/>
          <w:szCs w:val="28"/>
          <w:lang w:eastAsia="ru-RU"/>
        </w:rPr>
        <w:t>МБОУ «Рубежинская СОШ»</w:t>
      </w:r>
    </w:p>
    <w:p w:rsidR="00CE4897" w:rsidRPr="004D2708" w:rsidRDefault="003A06E4" w:rsidP="00CE4897">
      <w:pPr>
        <w:spacing w:after="200" w:line="276" w:lineRule="auto"/>
        <w:ind w:left="5670"/>
        <w:jc w:val="right"/>
        <w:rPr>
          <w:rFonts w:ascii="Courier New" w:eastAsia="Times New Roman" w:hAnsi="Courier New" w:cs="Courier New"/>
          <w:bCs/>
          <w:color w:val="000000" w:themeColor="text1"/>
          <w:sz w:val="28"/>
          <w:szCs w:val="28"/>
          <w:lang w:eastAsia="ru-RU"/>
        </w:rPr>
      </w:pPr>
      <w:r w:rsidRPr="004D2708">
        <w:rPr>
          <w:rFonts w:ascii="Courier New" w:eastAsia="Times New Roman" w:hAnsi="Courier New" w:cs="Courier New"/>
          <w:bCs/>
          <w:color w:val="000000" w:themeColor="text1"/>
          <w:sz w:val="28"/>
          <w:szCs w:val="28"/>
          <w:lang w:eastAsia="ru-RU"/>
        </w:rPr>
        <w:t>от 05</w:t>
      </w:r>
      <w:r w:rsidR="00CE4897" w:rsidRPr="004D2708">
        <w:rPr>
          <w:rFonts w:ascii="Courier New" w:eastAsia="Times New Roman" w:hAnsi="Courier New" w:cs="Courier New"/>
          <w:bCs/>
          <w:color w:val="000000" w:themeColor="text1"/>
          <w:sz w:val="28"/>
          <w:szCs w:val="28"/>
          <w:lang w:eastAsia="ru-RU"/>
        </w:rPr>
        <w:t>.09.202</w:t>
      </w:r>
      <w:r w:rsidRPr="004D2708">
        <w:rPr>
          <w:rFonts w:ascii="Courier New" w:eastAsia="Times New Roman" w:hAnsi="Courier New" w:cs="Courier New"/>
          <w:bCs/>
          <w:color w:val="000000" w:themeColor="text1"/>
          <w:sz w:val="28"/>
          <w:szCs w:val="28"/>
          <w:lang w:eastAsia="ru-RU"/>
        </w:rPr>
        <w:t>4</w:t>
      </w:r>
      <w:r w:rsidR="00CE4897" w:rsidRPr="004D2708">
        <w:rPr>
          <w:rFonts w:ascii="Courier New" w:eastAsia="Times New Roman" w:hAnsi="Courier New" w:cs="Courier New"/>
          <w:bCs/>
          <w:color w:val="000000" w:themeColor="text1"/>
          <w:sz w:val="28"/>
          <w:szCs w:val="28"/>
          <w:lang w:eastAsia="ru-RU"/>
        </w:rPr>
        <w:t xml:space="preserve">г. </w:t>
      </w:r>
      <w:r w:rsidR="004D2708" w:rsidRPr="004D2708">
        <w:rPr>
          <w:rFonts w:ascii="Courier New" w:eastAsia="Times New Roman" w:hAnsi="Courier New" w:cs="Courier New"/>
          <w:bCs/>
          <w:color w:val="000000" w:themeColor="text1"/>
          <w:sz w:val="28"/>
          <w:szCs w:val="28"/>
          <w:lang w:eastAsia="ru-RU"/>
        </w:rPr>
        <w:t>№ 13</w:t>
      </w:r>
      <w:r w:rsidR="00CE4897" w:rsidRPr="004D2708">
        <w:rPr>
          <w:rFonts w:ascii="Courier New" w:eastAsia="Times New Roman" w:hAnsi="Courier New" w:cs="Courier New"/>
          <w:bCs/>
          <w:color w:val="000000" w:themeColor="text1"/>
          <w:sz w:val="28"/>
          <w:szCs w:val="28"/>
          <w:lang w:eastAsia="ru-RU"/>
        </w:rPr>
        <w:t>5</w:t>
      </w:r>
    </w:p>
    <w:p w:rsidR="00CE4897" w:rsidRPr="004D2708" w:rsidRDefault="00CE4897" w:rsidP="00CE4897">
      <w:pPr>
        <w:spacing w:after="200" w:line="276" w:lineRule="auto"/>
        <w:rPr>
          <w:rFonts w:ascii="Courier New" w:eastAsia="Times New Roman" w:hAnsi="Courier New" w:cs="Courier New"/>
          <w:bCs/>
          <w:color w:val="000000" w:themeColor="text1"/>
          <w:sz w:val="28"/>
          <w:szCs w:val="28"/>
          <w:lang w:eastAsia="ru-RU"/>
        </w:rPr>
      </w:pPr>
    </w:p>
    <w:p w:rsidR="00CE4897" w:rsidRPr="00BA74D2" w:rsidRDefault="00CE4897" w:rsidP="00CE4897">
      <w:pPr>
        <w:spacing w:after="200" w:line="276" w:lineRule="auto"/>
        <w:ind w:left="5670" w:hanging="5670"/>
        <w:jc w:val="center"/>
        <w:rPr>
          <w:rFonts w:ascii="Courier New" w:eastAsia="Times New Roman" w:hAnsi="Courier New" w:cs="Courier New"/>
          <w:bCs/>
          <w:color w:val="000000" w:themeColor="text1"/>
          <w:sz w:val="28"/>
          <w:szCs w:val="28"/>
          <w:lang w:eastAsia="ru-RU"/>
        </w:rPr>
      </w:pPr>
      <w:r w:rsidRPr="00BA74D2">
        <w:rPr>
          <w:rFonts w:ascii="Courier New" w:eastAsia="Times New Roman" w:hAnsi="Courier New" w:cs="Courier New"/>
          <w:bCs/>
          <w:color w:val="000000" w:themeColor="text1"/>
          <w:sz w:val="28"/>
          <w:szCs w:val="28"/>
          <w:lang w:eastAsia="ru-RU"/>
        </w:rPr>
        <w:t xml:space="preserve">График проведения школьного этапа в онлайн-формате </w:t>
      </w:r>
    </w:p>
    <w:p w:rsidR="00CE4897" w:rsidRPr="00BA74D2" w:rsidRDefault="003A06E4" w:rsidP="00CE4897">
      <w:pPr>
        <w:spacing w:after="200" w:line="276" w:lineRule="auto"/>
        <w:ind w:left="5670" w:hanging="5670"/>
        <w:jc w:val="center"/>
        <w:rPr>
          <w:rFonts w:ascii="Courier New" w:eastAsia="Times New Roman" w:hAnsi="Courier New" w:cs="Courier New"/>
          <w:bCs/>
          <w:color w:val="000000" w:themeColor="text1"/>
          <w:sz w:val="28"/>
          <w:szCs w:val="28"/>
          <w:lang w:eastAsia="ru-RU"/>
        </w:rPr>
      </w:pPr>
      <w:r w:rsidRPr="00BA74D2">
        <w:rPr>
          <w:rFonts w:ascii="Courier New" w:eastAsia="Times New Roman" w:hAnsi="Courier New" w:cs="Courier New"/>
          <w:bCs/>
          <w:color w:val="000000" w:themeColor="text1"/>
          <w:sz w:val="28"/>
          <w:szCs w:val="28"/>
          <w:lang w:eastAsia="ru-RU"/>
        </w:rPr>
        <w:t>в 2024/2025</w:t>
      </w:r>
      <w:r w:rsidR="00CE4897" w:rsidRPr="00BA74D2">
        <w:rPr>
          <w:rFonts w:ascii="Courier New" w:eastAsia="Times New Roman" w:hAnsi="Courier New" w:cs="Courier New"/>
          <w:bCs/>
          <w:color w:val="000000" w:themeColor="text1"/>
          <w:sz w:val="28"/>
          <w:szCs w:val="28"/>
          <w:lang w:eastAsia="ru-RU"/>
        </w:rPr>
        <w:t xml:space="preserve"> учебном году</w:t>
      </w:r>
    </w:p>
    <w:p w:rsidR="00CE4897" w:rsidRPr="00BA74D2" w:rsidRDefault="00CE4897" w:rsidP="00CE4897">
      <w:pPr>
        <w:spacing w:after="200" w:line="276" w:lineRule="auto"/>
        <w:ind w:left="5670" w:hanging="5670"/>
        <w:jc w:val="center"/>
        <w:rPr>
          <w:rFonts w:ascii="Courier New" w:eastAsia="Times New Roman" w:hAnsi="Courier New" w:cs="Courier New"/>
          <w:bCs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8251" w:type="dxa"/>
        <w:tblInd w:w="108" w:type="dxa"/>
        <w:tblLook w:val="04A0"/>
      </w:tblPr>
      <w:tblGrid>
        <w:gridCol w:w="721"/>
        <w:gridCol w:w="1910"/>
        <w:gridCol w:w="5620"/>
      </w:tblGrid>
      <w:tr w:rsidR="00CE4897" w:rsidRPr="00BA74D2" w:rsidTr="00BA74D2">
        <w:tc>
          <w:tcPr>
            <w:tcW w:w="721" w:type="dxa"/>
          </w:tcPr>
          <w:p w:rsidR="00CE4897" w:rsidRPr="00BA74D2" w:rsidRDefault="00CE4897" w:rsidP="00CE4897">
            <w:pPr>
              <w:spacing w:line="276" w:lineRule="auto"/>
              <w:rPr>
                <w:rFonts w:ascii="Courier New" w:hAnsi="Courier New" w:cs="Courier New"/>
                <w:bCs/>
                <w:color w:val="000000" w:themeColor="text1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1910" w:type="dxa"/>
          </w:tcPr>
          <w:p w:rsidR="00CE4897" w:rsidRPr="00BA74D2" w:rsidRDefault="00CE4897" w:rsidP="00CE4897">
            <w:pPr>
              <w:spacing w:line="276" w:lineRule="auto"/>
              <w:jc w:val="center"/>
              <w:rPr>
                <w:rFonts w:ascii="Courier New" w:hAnsi="Courier New" w:cs="Courier New"/>
                <w:bCs/>
                <w:color w:val="000000" w:themeColor="text1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bCs/>
                <w:color w:val="000000" w:themeColor="text1"/>
                <w:sz w:val="28"/>
                <w:szCs w:val="28"/>
              </w:rPr>
              <w:t>Дата проведения</w:t>
            </w:r>
          </w:p>
        </w:tc>
        <w:tc>
          <w:tcPr>
            <w:tcW w:w="5620" w:type="dxa"/>
          </w:tcPr>
          <w:p w:rsidR="00CE4897" w:rsidRPr="00BA74D2" w:rsidRDefault="00CE4897" w:rsidP="00CE4897">
            <w:pPr>
              <w:spacing w:line="276" w:lineRule="auto"/>
              <w:jc w:val="center"/>
              <w:rPr>
                <w:rFonts w:ascii="Courier New" w:hAnsi="Courier New" w:cs="Courier New"/>
                <w:bCs/>
                <w:color w:val="000000" w:themeColor="text1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bCs/>
                <w:color w:val="000000" w:themeColor="text1"/>
                <w:sz w:val="28"/>
                <w:szCs w:val="28"/>
              </w:rPr>
              <w:t>Предмет</w:t>
            </w:r>
          </w:p>
        </w:tc>
      </w:tr>
      <w:tr w:rsidR="00BA74D2" w:rsidRPr="00BA74D2" w:rsidTr="00BA74D2">
        <w:tc>
          <w:tcPr>
            <w:tcW w:w="721" w:type="dxa"/>
          </w:tcPr>
          <w:p w:rsidR="00BA74D2" w:rsidRPr="00BA74D2" w:rsidRDefault="00BA74D2" w:rsidP="00CE4897">
            <w:pPr>
              <w:spacing w:line="276" w:lineRule="auto"/>
              <w:jc w:val="center"/>
              <w:rPr>
                <w:rFonts w:ascii="Courier New" w:hAnsi="Courier New" w:cs="Courier New"/>
                <w:bCs/>
                <w:color w:val="000000" w:themeColor="text1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910" w:type="dxa"/>
          </w:tcPr>
          <w:p w:rsidR="00BA74D2" w:rsidRPr="00BA74D2" w:rsidRDefault="00BA74D2" w:rsidP="003E27A2">
            <w:pPr>
              <w:jc w:val="center"/>
              <w:rPr>
                <w:rFonts w:ascii="Courier New" w:hAnsi="Courier New" w:cs="Courier New"/>
                <w:bCs/>
                <w:color w:val="000000" w:themeColor="text1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bCs/>
                <w:color w:val="000000" w:themeColor="text1"/>
                <w:sz w:val="28"/>
                <w:szCs w:val="28"/>
              </w:rPr>
              <w:t>26.09.2024</w:t>
            </w:r>
          </w:p>
        </w:tc>
        <w:tc>
          <w:tcPr>
            <w:tcW w:w="5620" w:type="dxa"/>
          </w:tcPr>
          <w:p w:rsidR="00BA74D2" w:rsidRPr="00BA74D2" w:rsidRDefault="00BA74D2" w:rsidP="003E27A2">
            <w:pPr>
              <w:ind w:firstLine="65"/>
              <w:jc w:val="center"/>
              <w:rPr>
                <w:rFonts w:ascii="Courier New" w:hAnsi="Courier New" w:cs="Courier New"/>
                <w:bCs/>
                <w:color w:val="000000" w:themeColor="text1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bCs/>
                <w:color w:val="000000" w:themeColor="text1"/>
                <w:sz w:val="28"/>
                <w:szCs w:val="28"/>
              </w:rPr>
              <w:t>Астрономия</w:t>
            </w:r>
          </w:p>
        </w:tc>
      </w:tr>
      <w:tr w:rsidR="00BA74D2" w:rsidRPr="00BA74D2" w:rsidTr="00BA74D2">
        <w:tc>
          <w:tcPr>
            <w:tcW w:w="721" w:type="dxa"/>
          </w:tcPr>
          <w:p w:rsidR="00BA74D2" w:rsidRPr="00BA74D2" w:rsidRDefault="00BA74D2" w:rsidP="00CE4897">
            <w:pPr>
              <w:spacing w:line="276" w:lineRule="auto"/>
              <w:jc w:val="center"/>
              <w:rPr>
                <w:rFonts w:ascii="Courier New" w:hAnsi="Courier New" w:cs="Courier New"/>
                <w:bCs/>
                <w:color w:val="000000" w:themeColor="text1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1910" w:type="dxa"/>
          </w:tcPr>
          <w:p w:rsidR="00BA74D2" w:rsidRPr="00BA74D2" w:rsidRDefault="00BA74D2" w:rsidP="003E27A2">
            <w:pPr>
              <w:jc w:val="center"/>
              <w:rPr>
                <w:rFonts w:ascii="Courier New" w:hAnsi="Courier New" w:cs="Courier New"/>
                <w:bCs/>
                <w:color w:val="000000" w:themeColor="text1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bCs/>
                <w:color w:val="000000" w:themeColor="text1"/>
                <w:sz w:val="28"/>
                <w:szCs w:val="28"/>
              </w:rPr>
              <w:t>03.10.2024</w:t>
            </w:r>
          </w:p>
        </w:tc>
        <w:tc>
          <w:tcPr>
            <w:tcW w:w="5620" w:type="dxa"/>
          </w:tcPr>
          <w:p w:rsidR="00BA74D2" w:rsidRPr="00BA74D2" w:rsidRDefault="00BA74D2" w:rsidP="003E27A2">
            <w:pPr>
              <w:jc w:val="center"/>
              <w:rPr>
                <w:rFonts w:ascii="Courier New" w:hAnsi="Courier New" w:cs="Courier New"/>
                <w:bCs/>
                <w:color w:val="000000" w:themeColor="text1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bCs/>
                <w:color w:val="000000" w:themeColor="text1"/>
                <w:sz w:val="28"/>
                <w:szCs w:val="28"/>
              </w:rPr>
              <w:t>Физика</w:t>
            </w:r>
          </w:p>
        </w:tc>
      </w:tr>
      <w:tr w:rsidR="00BA74D2" w:rsidRPr="00BA74D2" w:rsidTr="00BA74D2">
        <w:tc>
          <w:tcPr>
            <w:tcW w:w="721" w:type="dxa"/>
          </w:tcPr>
          <w:p w:rsidR="00BA74D2" w:rsidRPr="00BA74D2" w:rsidRDefault="00BA74D2" w:rsidP="00CE4897">
            <w:pPr>
              <w:spacing w:line="276" w:lineRule="auto"/>
              <w:jc w:val="center"/>
              <w:rPr>
                <w:rFonts w:ascii="Courier New" w:hAnsi="Courier New" w:cs="Courier New"/>
                <w:bCs/>
                <w:color w:val="000000" w:themeColor="text1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bCs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1910" w:type="dxa"/>
          </w:tcPr>
          <w:p w:rsidR="00BA74D2" w:rsidRPr="00BA74D2" w:rsidRDefault="00BA74D2" w:rsidP="003E27A2">
            <w:pPr>
              <w:jc w:val="center"/>
              <w:rPr>
                <w:rFonts w:ascii="Courier New" w:hAnsi="Courier New" w:cs="Courier New"/>
                <w:bCs/>
                <w:color w:val="000000" w:themeColor="text1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bCs/>
                <w:color w:val="000000" w:themeColor="text1"/>
                <w:sz w:val="28"/>
                <w:szCs w:val="28"/>
              </w:rPr>
              <w:t>10.10.2024</w:t>
            </w:r>
          </w:p>
        </w:tc>
        <w:tc>
          <w:tcPr>
            <w:tcW w:w="5620" w:type="dxa"/>
          </w:tcPr>
          <w:p w:rsidR="00BA74D2" w:rsidRPr="00BA74D2" w:rsidRDefault="00BA74D2" w:rsidP="003E27A2">
            <w:pPr>
              <w:jc w:val="center"/>
              <w:rPr>
                <w:rFonts w:ascii="Courier New" w:hAnsi="Courier New" w:cs="Courier New"/>
                <w:bCs/>
                <w:color w:val="000000" w:themeColor="text1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bCs/>
                <w:color w:val="000000" w:themeColor="text1"/>
                <w:sz w:val="28"/>
                <w:szCs w:val="28"/>
              </w:rPr>
              <w:t>Биология (5-6 классы)</w:t>
            </w:r>
          </w:p>
        </w:tc>
      </w:tr>
      <w:tr w:rsidR="00BA74D2" w:rsidRPr="00BA74D2" w:rsidTr="00BA74D2">
        <w:tc>
          <w:tcPr>
            <w:tcW w:w="721" w:type="dxa"/>
          </w:tcPr>
          <w:p w:rsidR="00BA74D2" w:rsidRPr="00BA74D2" w:rsidRDefault="00BA74D2" w:rsidP="00CE4897">
            <w:pPr>
              <w:spacing w:line="276" w:lineRule="auto"/>
              <w:jc w:val="center"/>
              <w:rPr>
                <w:rFonts w:ascii="Courier New" w:hAnsi="Courier New" w:cs="Courier New"/>
                <w:bCs/>
                <w:color w:val="000000" w:themeColor="text1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bCs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1910" w:type="dxa"/>
          </w:tcPr>
          <w:p w:rsidR="00BA74D2" w:rsidRPr="00BA74D2" w:rsidRDefault="00BA74D2" w:rsidP="003E27A2">
            <w:pPr>
              <w:jc w:val="center"/>
              <w:rPr>
                <w:rFonts w:ascii="Courier New" w:hAnsi="Courier New" w:cs="Courier New"/>
                <w:bCs/>
                <w:color w:val="000000" w:themeColor="text1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bCs/>
                <w:color w:val="000000" w:themeColor="text1"/>
                <w:sz w:val="28"/>
                <w:szCs w:val="28"/>
              </w:rPr>
              <w:t>11.10.2024</w:t>
            </w:r>
          </w:p>
        </w:tc>
        <w:tc>
          <w:tcPr>
            <w:tcW w:w="5620" w:type="dxa"/>
          </w:tcPr>
          <w:p w:rsidR="00BA74D2" w:rsidRPr="00BA74D2" w:rsidRDefault="00BA74D2" w:rsidP="003E27A2">
            <w:pPr>
              <w:jc w:val="center"/>
              <w:rPr>
                <w:rFonts w:ascii="Courier New" w:hAnsi="Courier New" w:cs="Courier New"/>
                <w:bCs/>
                <w:color w:val="000000" w:themeColor="text1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bCs/>
                <w:color w:val="000000" w:themeColor="text1"/>
                <w:sz w:val="28"/>
                <w:szCs w:val="28"/>
              </w:rPr>
              <w:t>Биология (7-11 классы)</w:t>
            </w:r>
          </w:p>
        </w:tc>
      </w:tr>
      <w:tr w:rsidR="00BA74D2" w:rsidRPr="00BA74D2" w:rsidTr="00BA74D2">
        <w:tc>
          <w:tcPr>
            <w:tcW w:w="721" w:type="dxa"/>
          </w:tcPr>
          <w:p w:rsidR="00BA74D2" w:rsidRPr="00BA74D2" w:rsidRDefault="00BA74D2" w:rsidP="00CE4897">
            <w:pPr>
              <w:spacing w:line="276" w:lineRule="auto"/>
              <w:jc w:val="center"/>
              <w:rPr>
                <w:rFonts w:ascii="Courier New" w:hAnsi="Courier New" w:cs="Courier New"/>
                <w:bCs/>
                <w:color w:val="000000" w:themeColor="text1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bCs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1910" w:type="dxa"/>
          </w:tcPr>
          <w:p w:rsidR="00BA74D2" w:rsidRPr="00BA74D2" w:rsidRDefault="00BA74D2" w:rsidP="003E27A2">
            <w:pPr>
              <w:jc w:val="center"/>
              <w:rPr>
                <w:rFonts w:ascii="Courier New" w:hAnsi="Courier New" w:cs="Courier New"/>
                <w:bCs/>
                <w:color w:val="000000" w:themeColor="text1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bCs/>
                <w:color w:val="000000" w:themeColor="text1"/>
                <w:sz w:val="28"/>
                <w:szCs w:val="28"/>
              </w:rPr>
              <w:t>14.10.2024</w:t>
            </w:r>
          </w:p>
        </w:tc>
        <w:tc>
          <w:tcPr>
            <w:tcW w:w="5620" w:type="dxa"/>
          </w:tcPr>
          <w:p w:rsidR="00BA74D2" w:rsidRPr="00BA74D2" w:rsidRDefault="00BA74D2" w:rsidP="003E27A2">
            <w:pPr>
              <w:jc w:val="center"/>
              <w:rPr>
                <w:rFonts w:ascii="Courier New" w:hAnsi="Courier New" w:cs="Courier New"/>
                <w:bCs/>
                <w:color w:val="000000" w:themeColor="text1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bCs/>
                <w:color w:val="000000" w:themeColor="text1"/>
                <w:sz w:val="28"/>
                <w:szCs w:val="28"/>
              </w:rPr>
              <w:t>Химия</w:t>
            </w:r>
          </w:p>
        </w:tc>
      </w:tr>
      <w:tr w:rsidR="00BA74D2" w:rsidRPr="00BA74D2" w:rsidTr="00BA74D2">
        <w:tc>
          <w:tcPr>
            <w:tcW w:w="721" w:type="dxa"/>
          </w:tcPr>
          <w:p w:rsidR="00BA74D2" w:rsidRPr="00BA74D2" w:rsidRDefault="00BA74D2" w:rsidP="00CE4897">
            <w:pPr>
              <w:spacing w:line="276" w:lineRule="auto"/>
              <w:jc w:val="center"/>
              <w:rPr>
                <w:rFonts w:ascii="Courier New" w:hAnsi="Courier New" w:cs="Courier New"/>
                <w:bCs/>
                <w:color w:val="000000" w:themeColor="text1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bCs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1910" w:type="dxa"/>
          </w:tcPr>
          <w:p w:rsidR="00BA74D2" w:rsidRPr="00BA74D2" w:rsidRDefault="00BA74D2" w:rsidP="003E27A2">
            <w:pPr>
              <w:jc w:val="center"/>
              <w:rPr>
                <w:rFonts w:ascii="Courier New" w:hAnsi="Courier New" w:cs="Courier New"/>
                <w:bCs/>
                <w:color w:val="000000" w:themeColor="text1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bCs/>
                <w:color w:val="000000" w:themeColor="text1"/>
                <w:sz w:val="28"/>
                <w:szCs w:val="28"/>
              </w:rPr>
              <w:t>17.10.2024</w:t>
            </w:r>
          </w:p>
        </w:tc>
        <w:tc>
          <w:tcPr>
            <w:tcW w:w="5620" w:type="dxa"/>
          </w:tcPr>
          <w:p w:rsidR="00BA74D2" w:rsidRPr="00BA74D2" w:rsidRDefault="00BA74D2" w:rsidP="003E27A2">
            <w:pPr>
              <w:jc w:val="center"/>
              <w:rPr>
                <w:rFonts w:ascii="Courier New" w:hAnsi="Courier New" w:cs="Courier New"/>
                <w:bCs/>
                <w:color w:val="000000" w:themeColor="text1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bCs/>
                <w:color w:val="000000" w:themeColor="text1"/>
                <w:sz w:val="28"/>
                <w:szCs w:val="28"/>
              </w:rPr>
              <w:t>Математика (4– 6 классы)</w:t>
            </w:r>
          </w:p>
        </w:tc>
      </w:tr>
      <w:tr w:rsidR="00BA74D2" w:rsidRPr="00BA74D2" w:rsidTr="00BA74D2">
        <w:tc>
          <w:tcPr>
            <w:tcW w:w="721" w:type="dxa"/>
          </w:tcPr>
          <w:p w:rsidR="00BA74D2" w:rsidRPr="00BA74D2" w:rsidRDefault="00BA74D2" w:rsidP="00CE4897">
            <w:pPr>
              <w:spacing w:line="276" w:lineRule="auto"/>
              <w:jc w:val="center"/>
              <w:rPr>
                <w:rFonts w:ascii="Courier New" w:hAnsi="Courier New" w:cs="Courier New"/>
                <w:bCs/>
                <w:color w:val="000000" w:themeColor="text1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bCs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1910" w:type="dxa"/>
          </w:tcPr>
          <w:p w:rsidR="00BA74D2" w:rsidRPr="00BA74D2" w:rsidRDefault="00BA74D2" w:rsidP="003E27A2">
            <w:pPr>
              <w:jc w:val="center"/>
              <w:rPr>
                <w:rFonts w:ascii="Courier New" w:hAnsi="Courier New" w:cs="Courier New"/>
                <w:bCs/>
                <w:color w:val="000000" w:themeColor="text1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bCs/>
                <w:color w:val="000000" w:themeColor="text1"/>
                <w:sz w:val="28"/>
                <w:szCs w:val="28"/>
              </w:rPr>
              <w:t>18.10.2024</w:t>
            </w:r>
          </w:p>
        </w:tc>
        <w:tc>
          <w:tcPr>
            <w:tcW w:w="5620" w:type="dxa"/>
          </w:tcPr>
          <w:p w:rsidR="00BA74D2" w:rsidRPr="00BA74D2" w:rsidRDefault="00BA74D2" w:rsidP="003E27A2">
            <w:pPr>
              <w:jc w:val="center"/>
              <w:rPr>
                <w:rFonts w:ascii="Courier New" w:hAnsi="Courier New" w:cs="Courier New"/>
                <w:bCs/>
                <w:color w:val="000000" w:themeColor="text1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bCs/>
                <w:color w:val="000000" w:themeColor="text1"/>
                <w:sz w:val="28"/>
                <w:szCs w:val="28"/>
              </w:rPr>
              <w:t>Математика (7-11 классы)</w:t>
            </w:r>
          </w:p>
        </w:tc>
      </w:tr>
      <w:tr w:rsidR="00BA74D2" w:rsidRPr="00BA74D2" w:rsidTr="00BA74D2">
        <w:tc>
          <w:tcPr>
            <w:tcW w:w="721" w:type="dxa"/>
          </w:tcPr>
          <w:p w:rsidR="00BA74D2" w:rsidRPr="00BA74D2" w:rsidRDefault="00BA74D2" w:rsidP="00CE4897">
            <w:pPr>
              <w:spacing w:line="276" w:lineRule="auto"/>
              <w:jc w:val="center"/>
              <w:rPr>
                <w:rFonts w:ascii="Courier New" w:hAnsi="Courier New" w:cs="Courier New"/>
                <w:bCs/>
                <w:color w:val="000000" w:themeColor="text1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bCs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1910" w:type="dxa"/>
          </w:tcPr>
          <w:p w:rsidR="00BA74D2" w:rsidRPr="00BA74D2" w:rsidRDefault="00BA74D2" w:rsidP="003E27A2">
            <w:pPr>
              <w:jc w:val="center"/>
              <w:rPr>
                <w:rFonts w:ascii="Courier New" w:hAnsi="Courier New" w:cs="Courier New"/>
                <w:bCs/>
                <w:color w:val="000000" w:themeColor="text1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bCs/>
                <w:color w:val="000000" w:themeColor="text1"/>
                <w:sz w:val="28"/>
                <w:szCs w:val="28"/>
              </w:rPr>
              <w:t>24.10.2024</w:t>
            </w:r>
          </w:p>
        </w:tc>
        <w:tc>
          <w:tcPr>
            <w:tcW w:w="5620" w:type="dxa"/>
          </w:tcPr>
          <w:p w:rsidR="00BA74D2" w:rsidRPr="00BA74D2" w:rsidRDefault="00BA74D2" w:rsidP="003E27A2">
            <w:pPr>
              <w:jc w:val="center"/>
              <w:rPr>
                <w:rFonts w:ascii="Courier New" w:hAnsi="Courier New" w:cs="Courier New"/>
                <w:bCs/>
                <w:color w:val="000000" w:themeColor="text1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bCs/>
                <w:color w:val="000000" w:themeColor="text1"/>
                <w:sz w:val="28"/>
                <w:szCs w:val="28"/>
              </w:rPr>
              <w:t>Информатика</w:t>
            </w:r>
          </w:p>
        </w:tc>
      </w:tr>
    </w:tbl>
    <w:p w:rsidR="00CE4897" w:rsidRPr="00BA74D2" w:rsidRDefault="00CE4897" w:rsidP="00CE4897">
      <w:pPr>
        <w:spacing w:after="200" w:line="276" w:lineRule="auto"/>
        <w:ind w:left="5670"/>
        <w:rPr>
          <w:rFonts w:ascii="Courier New" w:eastAsia="Times New Roman" w:hAnsi="Courier New" w:cs="Courier New"/>
          <w:bCs/>
          <w:color w:val="000000" w:themeColor="text1"/>
          <w:sz w:val="28"/>
          <w:szCs w:val="28"/>
          <w:lang w:eastAsia="ru-RU"/>
        </w:rPr>
      </w:pPr>
    </w:p>
    <w:p w:rsidR="00CE4897" w:rsidRPr="00BA74D2" w:rsidRDefault="00CE4897" w:rsidP="00CE4897">
      <w:pPr>
        <w:spacing w:after="200" w:line="276" w:lineRule="auto"/>
        <w:jc w:val="center"/>
        <w:rPr>
          <w:rFonts w:ascii="Courier New" w:eastAsia="Times New Roman" w:hAnsi="Courier New" w:cs="Courier New"/>
          <w:color w:val="000000" w:themeColor="text1"/>
          <w:sz w:val="28"/>
          <w:szCs w:val="28"/>
          <w:lang w:eastAsia="ru-RU"/>
        </w:rPr>
      </w:pPr>
      <w:r w:rsidRPr="00BA74D2">
        <w:rPr>
          <w:rFonts w:ascii="Courier New" w:eastAsia="Times New Roman" w:hAnsi="Courier New" w:cs="Courier New"/>
          <w:color w:val="000000" w:themeColor="text1"/>
          <w:sz w:val="28"/>
          <w:szCs w:val="28"/>
          <w:lang w:eastAsia="ru-RU"/>
        </w:rPr>
        <w:t>График проведения школьного этапа всероссийской олимпиады школьников</w:t>
      </w:r>
    </w:p>
    <w:p w:rsidR="00CE4897" w:rsidRPr="00BA74D2" w:rsidRDefault="003A06E4" w:rsidP="00CE4897">
      <w:pPr>
        <w:spacing w:after="200" w:line="276" w:lineRule="auto"/>
        <w:jc w:val="center"/>
        <w:rPr>
          <w:rFonts w:ascii="Courier New" w:eastAsia="Times New Roman" w:hAnsi="Courier New" w:cs="Courier New"/>
          <w:color w:val="000000" w:themeColor="text1"/>
          <w:sz w:val="28"/>
          <w:szCs w:val="28"/>
          <w:lang w:eastAsia="ru-RU"/>
        </w:rPr>
      </w:pPr>
      <w:r w:rsidRPr="00BA74D2">
        <w:rPr>
          <w:rFonts w:ascii="Courier New" w:eastAsia="Times New Roman" w:hAnsi="Courier New" w:cs="Courier New"/>
          <w:color w:val="000000" w:themeColor="text1"/>
          <w:sz w:val="28"/>
          <w:szCs w:val="28"/>
          <w:lang w:eastAsia="ru-RU"/>
        </w:rPr>
        <w:t xml:space="preserve"> в 2024-2025</w:t>
      </w:r>
      <w:r w:rsidR="00CE4897" w:rsidRPr="00BA74D2">
        <w:rPr>
          <w:rFonts w:ascii="Courier New" w:eastAsia="Times New Roman" w:hAnsi="Courier New" w:cs="Courier New"/>
          <w:color w:val="000000" w:themeColor="text1"/>
          <w:sz w:val="28"/>
          <w:szCs w:val="28"/>
          <w:lang w:eastAsia="ru-RU"/>
        </w:rPr>
        <w:t xml:space="preserve"> учебном году</w:t>
      </w:r>
    </w:p>
    <w:p w:rsidR="00CE4897" w:rsidRPr="00BA74D2" w:rsidRDefault="00CE4897" w:rsidP="00CE4897">
      <w:pPr>
        <w:spacing w:after="200" w:line="276" w:lineRule="auto"/>
        <w:rPr>
          <w:rFonts w:ascii="Courier New" w:eastAsia="Times New Roman" w:hAnsi="Courier New" w:cs="Courier New"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0" w:type="auto"/>
        <w:tblInd w:w="137" w:type="dxa"/>
        <w:tblLook w:val="04A0"/>
      </w:tblPr>
      <w:tblGrid>
        <w:gridCol w:w="893"/>
        <w:gridCol w:w="4323"/>
        <w:gridCol w:w="3048"/>
      </w:tblGrid>
      <w:tr w:rsidR="00CE4897" w:rsidRPr="00BA74D2" w:rsidTr="008951A1">
        <w:trPr>
          <w:trHeight w:val="269"/>
        </w:trPr>
        <w:tc>
          <w:tcPr>
            <w:tcW w:w="893" w:type="dxa"/>
          </w:tcPr>
          <w:p w:rsidR="00CE4897" w:rsidRPr="00BA74D2" w:rsidRDefault="00CE4897" w:rsidP="00CE4897">
            <w:pPr>
              <w:spacing w:line="276" w:lineRule="auto"/>
              <w:jc w:val="center"/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4323" w:type="dxa"/>
          </w:tcPr>
          <w:p w:rsidR="00CE4897" w:rsidRPr="00BA74D2" w:rsidRDefault="00CE4897" w:rsidP="00CE4897">
            <w:pPr>
              <w:spacing w:line="276" w:lineRule="auto"/>
              <w:jc w:val="center"/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Предмет</w:t>
            </w:r>
          </w:p>
        </w:tc>
        <w:tc>
          <w:tcPr>
            <w:tcW w:w="3048" w:type="dxa"/>
          </w:tcPr>
          <w:p w:rsidR="00CE4897" w:rsidRPr="00BA74D2" w:rsidRDefault="00CE4897" w:rsidP="00CE4897">
            <w:pPr>
              <w:spacing w:line="276" w:lineRule="auto"/>
              <w:jc w:val="center"/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Даты представления</w:t>
            </w:r>
          </w:p>
        </w:tc>
      </w:tr>
      <w:tr w:rsidR="00BA74D2" w:rsidRPr="00BA74D2" w:rsidTr="008951A1">
        <w:trPr>
          <w:trHeight w:val="269"/>
        </w:trPr>
        <w:tc>
          <w:tcPr>
            <w:tcW w:w="893" w:type="dxa"/>
          </w:tcPr>
          <w:p w:rsidR="00BA74D2" w:rsidRPr="00BA74D2" w:rsidRDefault="00BA74D2" w:rsidP="003E27A2">
            <w:pPr>
              <w:jc w:val="center"/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23" w:type="dxa"/>
          </w:tcPr>
          <w:p w:rsidR="00BA74D2" w:rsidRPr="00BA74D2" w:rsidRDefault="00BA74D2" w:rsidP="003E27A2">
            <w:pP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География</w:t>
            </w:r>
          </w:p>
        </w:tc>
        <w:tc>
          <w:tcPr>
            <w:tcW w:w="3048" w:type="dxa"/>
          </w:tcPr>
          <w:p w:rsidR="00BA74D2" w:rsidRPr="00BA74D2" w:rsidRDefault="00BA74D2" w:rsidP="003E27A2">
            <w:pPr>
              <w:jc w:val="center"/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25.09.2024 г.</w:t>
            </w:r>
          </w:p>
        </w:tc>
      </w:tr>
      <w:tr w:rsidR="00BA74D2" w:rsidRPr="00BA74D2" w:rsidTr="008951A1">
        <w:trPr>
          <w:trHeight w:val="269"/>
        </w:trPr>
        <w:tc>
          <w:tcPr>
            <w:tcW w:w="893" w:type="dxa"/>
          </w:tcPr>
          <w:p w:rsidR="00BA74D2" w:rsidRPr="00BA74D2" w:rsidRDefault="00BA74D2" w:rsidP="003E27A2">
            <w:pPr>
              <w:jc w:val="center"/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23" w:type="dxa"/>
          </w:tcPr>
          <w:p w:rsidR="00BA74D2" w:rsidRPr="00BA74D2" w:rsidRDefault="00BA74D2" w:rsidP="003E27A2">
            <w:pP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Физическая культура</w:t>
            </w:r>
          </w:p>
        </w:tc>
        <w:tc>
          <w:tcPr>
            <w:tcW w:w="3048" w:type="dxa"/>
          </w:tcPr>
          <w:p w:rsidR="00BA74D2" w:rsidRPr="00BA74D2" w:rsidRDefault="00BA74D2" w:rsidP="003E27A2">
            <w:pPr>
              <w:jc w:val="center"/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26.09.2024 г.</w:t>
            </w:r>
          </w:p>
        </w:tc>
      </w:tr>
      <w:tr w:rsidR="00BA74D2" w:rsidRPr="00BA74D2" w:rsidTr="008951A1">
        <w:trPr>
          <w:trHeight w:val="269"/>
        </w:trPr>
        <w:tc>
          <w:tcPr>
            <w:tcW w:w="893" w:type="dxa"/>
          </w:tcPr>
          <w:p w:rsidR="00BA74D2" w:rsidRPr="00BA74D2" w:rsidRDefault="00BA74D2" w:rsidP="003E27A2">
            <w:pPr>
              <w:jc w:val="center"/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23" w:type="dxa"/>
          </w:tcPr>
          <w:p w:rsidR="00BA74D2" w:rsidRPr="00BA74D2" w:rsidRDefault="00BA74D2" w:rsidP="003E27A2">
            <w:pP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Право</w:t>
            </w:r>
          </w:p>
        </w:tc>
        <w:tc>
          <w:tcPr>
            <w:tcW w:w="3048" w:type="dxa"/>
          </w:tcPr>
          <w:p w:rsidR="00BA74D2" w:rsidRPr="00BA74D2" w:rsidRDefault="00BA74D2" w:rsidP="003E27A2">
            <w:pPr>
              <w:jc w:val="center"/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27.09.2024 г.</w:t>
            </w:r>
          </w:p>
        </w:tc>
      </w:tr>
      <w:tr w:rsidR="00BA74D2" w:rsidRPr="00BA74D2" w:rsidTr="008951A1">
        <w:trPr>
          <w:trHeight w:val="269"/>
        </w:trPr>
        <w:tc>
          <w:tcPr>
            <w:tcW w:w="893" w:type="dxa"/>
          </w:tcPr>
          <w:p w:rsidR="00BA74D2" w:rsidRPr="00BA74D2" w:rsidRDefault="00BA74D2" w:rsidP="003E27A2">
            <w:pPr>
              <w:jc w:val="center"/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23" w:type="dxa"/>
          </w:tcPr>
          <w:p w:rsidR="00BA74D2" w:rsidRPr="00BA74D2" w:rsidRDefault="00BA74D2" w:rsidP="003E27A2">
            <w:pP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Английский язык</w:t>
            </w:r>
          </w:p>
        </w:tc>
        <w:tc>
          <w:tcPr>
            <w:tcW w:w="3048" w:type="dxa"/>
          </w:tcPr>
          <w:p w:rsidR="00BA74D2" w:rsidRPr="00BA74D2" w:rsidRDefault="00BA74D2" w:rsidP="003E27A2">
            <w:pPr>
              <w:jc w:val="center"/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02.10.2024 г.</w:t>
            </w:r>
          </w:p>
        </w:tc>
      </w:tr>
      <w:tr w:rsidR="00BA74D2" w:rsidRPr="00BA74D2" w:rsidTr="008951A1">
        <w:trPr>
          <w:trHeight w:val="269"/>
        </w:trPr>
        <w:tc>
          <w:tcPr>
            <w:tcW w:w="893" w:type="dxa"/>
          </w:tcPr>
          <w:p w:rsidR="00BA74D2" w:rsidRPr="00BA74D2" w:rsidRDefault="00BA74D2" w:rsidP="003E27A2">
            <w:pPr>
              <w:jc w:val="center"/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323" w:type="dxa"/>
          </w:tcPr>
          <w:p w:rsidR="00BA74D2" w:rsidRPr="00BA74D2" w:rsidRDefault="00BA74D2" w:rsidP="003E27A2">
            <w:pP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Немецкий язык</w:t>
            </w:r>
          </w:p>
        </w:tc>
        <w:tc>
          <w:tcPr>
            <w:tcW w:w="3048" w:type="dxa"/>
          </w:tcPr>
          <w:p w:rsidR="00BA74D2" w:rsidRPr="00BA74D2" w:rsidRDefault="00BA74D2" w:rsidP="003E27A2">
            <w:pPr>
              <w:jc w:val="center"/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03.10.2024 г.</w:t>
            </w:r>
          </w:p>
        </w:tc>
      </w:tr>
      <w:tr w:rsidR="00BA74D2" w:rsidRPr="00BA74D2" w:rsidTr="008951A1">
        <w:trPr>
          <w:trHeight w:val="269"/>
        </w:trPr>
        <w:tc>
          <w:tcPr>
            <w:tcW w:w="893" w:type="dxa"/>
          </w:tcPr>
          <w:p w:rsidR="00BA74D2" w:rsidRPr="00BA74D2" w:rsidRDefault="00BA74D2" w:rsidP="003E27A2">
            <w:pPr>
              <w:jc w:val="center"/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323" w:type="dxa"/>
          </w:tcPr>
          <w:p w:rsidR="00BA74D2" w:rsidRPr="00BA74D2" w:rsidRDefault="00BA74D2" w:rsidP="003E27A2">
            <w:pP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3048" w:type="dxa"/>
          </w:tcPr>
          <w:p w:rsidR="00BA74D2" w:rsidRPr="00BA74D2" w:rsidRDefault="00BA74D2" w:rsidP="003E27A2">
            <w:pPr>
              <w:jc w:val="center"/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04.10.2024г.</w:t>
            </w:r>
          </w:p>
        </w:tc>
      </w:tr>
      <w:tr w:rsidR="00BA74D2" w:rsidRPr="00BA74D2" w:rsidTr="008951A1">
        <w:trPr>
          <w:trHeight w:val="269"/>
        </w:trPr>
        <w:tc>
          <w:tcPr>
            <w:tcW w:w="893" w:type="dxa"/>
          </w:tcPr>
          <w:p w:rsidR="00BA74D2" w:rsidRPr="00BA74D2" w:rsidRDefault="00BA74D2" w:rsidP="003E27A2">
            <w:pPr>
              <w:jc w:val="center"/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323" w:type="dxa"/>
          </w:tcPr>
          <w:p w:rsidR="00BA74D2" w:rsidRPr="00BA74D2" w:rsidRDefault="00BA74D2" w:rsidP="003E27A2">
            <w:pP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Технология</w:t>
            </w:r>
          </w:p>
        </w:tc>
        <w:tc>
          <w:tcPr>
            <w:tcW w:w="3048" w:type="dxa"/>
          </w:tcPr>
          <w:p w:rsidR="00BA74D2" w:rsidRPr="00BA74D2" w:rsidRDefault="00BA74D2" w:rsidP="003E27A2">
            <w:pPr>
              <w:jc w:val="center"/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9.10.2024г.</w:t>
            </w:r>
          </w:p>
        </w:tc>
      </w:tr>
      <w:tr w:rsidR="00BA74D2" w:rsidRPr="00BA74D2" w:rsidTr="008951A1">
        <w:trPr>
          <w:trHeight w:val="269"/>
        </w:trPr>
        <w:tc>
          <w:tcPr>
            <w:tcW w:w="893" w:type="dxa"/>
          </w:tcPr>
          <w:p w:rsidR="00BA74D2" w:rsidRPr="00BA74D2" w:rsidRDefault="00BA74D2" w:rsidP="003E27A2">
            <w:pPr>
              <w:jc w:val="center"/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323" w:type="dxa"/>
          </w:tcPr>
          <w:p w:rsidR="00BA74D2" w:rsidRPr="00BA74D2" w:rsidRDefault="00BA74D2" w:rsidP="003E27A2">
            <w:pP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Основы безопасности защиты Родины</w:t>
            </w:r>
          </w:p>
        </w:tc>
        <w:tc>
          <w:tcPr>
            <w:tcW w:w="3048" w:type="dxa"/>
          </w:tcPr>
          <w:p w:rsidR="00BA74D2" w:rsidRPr="00BA74D2" w:rsidRDefault="00BA74D2" w:rsidP="003E27A2">
            <w:pPr>
              <w:jc w:val="center"/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10.10.2024 г.</w:t>
            </w:r>
          </w:p>
        </w:tc>
      </w:tr>
      <w:tr w:rsidR="00BA74D2" w:rsidRPr="00BA74D2" w:rsidTr="008951A1">
        <w:trPr>
          <w:trHeight w:val="269"/>
        </w:trPr>
        <w:tc>
          <w:tcPr>
            <w:tcW w:w="893" w:type="dxa"/>
          </w:tcPr>
          <w:p w:rsidR="00BA74D2" w:rsidRPr="00BA74D2" w:rsidRDefault="00BA74D2" w:rsidP="003E27A2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sz w:val="28"/>
                <w:szCs w:val="28"/>
              </w:rPr>
              <w:lastRenderedPageBreak/>
              <w:t>9</w:t>
            </w:r>
          </w:p>
        </w:tc>
        <w:tc>
          <w:tcPr>
            <w:tcW w:w="4323" w:type="dxa"/>
          </w:tcPr>
          <w:p w:rsidR="00BA74D2" w:rsidRPr="00BA74D2" w:rsidRDefault="00BA74D2" w:rsidP="003E27A2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sz w:val="28"/>
                <w:szCs w:val="28"/>
              </w:rPr>
              <w:t xml:space="preserve">Литература </w:t>
            </w:r>
          </w:p>
        </w:tc>
        <w:tc>
          <w:tcPr>
            <w:tcW w:w="3048" w:type="dxa"/>
          </w:tcPr>
          <w:p w:rsidR="00BA74D2" w:rsidRPr="00BA74D2" w:rsidRDefault="00BA74D2" w:rsidP="003E27A2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sz w:val="28"/>
                <w:szCs w:val="28"/>
              </w:rPr>
              <w:t>11.10.2024 г.</w:t>
            </w:r>
          </w:p>
        </w:tc>
      </w:tr>
      <w:tr w:rsidR="00BA74D2" w:rsidRPr="00BA74D2" w:rsidTr="008951A1">
        <w:trPr>
          <w:trHeight w:val="269"/>
        </w:trPr>
        <w:tc>
          <w:tcPr>
            <w:tcW w:w="893" w:type="dxa"/>
          </w:tcPr>
          <w:p w:rsidR="00BA74D2" w:rsidRPr="00BA74D2" w:rsidRDefault="00BA74D2" w:rsidP="003E27A2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sz w:val="28"/>
                <w:szCs w:val="28"/>
              </w:rPr>
              <w:t>10</w:t>
            </w:r>
          </w:p>
        </w:tc>
        <w:tc>
          <w:tcPr>
            <w:tcW w:w="4323" w:type="dxa"/>
          </w:tcPr>
          <w:p w:rsidR="00BA74D2" w:rsidRPr="00BA74D2" w:rsidRDefault="00BA74D2" w:rsidP="003E27A2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sz w:val="28"/>
                <w:szCs w:val="28"/>
              </w:rPr>
              <w:t>Обществознание</w:t>
            </w:r>
          </w:p>
        </w:tc>
        <w:tc>
          <w:tcPr>
            <w:tcW w:w="3048" w:type="dxa"/>
          </w:tcPr>
          <w:p w:rsidR="00BA74D2" w:rsidRPr="00BA74D2" w:rsidRDefault="00BA74D2" w:rsidP="003E27A2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sz w:val="28"/>
                <w:szCs w:val="28"/>
              </w:rPr>
              <w:t>16.10.2024 г.</w:t>
            </w:r>
          </w:p>
        </w:tc>
      </w:tr>
      <w:tr w:rsidR="00BA74D2" w:rsidRPr="00BA74D2" w:rsidTr="008951A1">
        <w:trPr>
          <w:trHeight w:val="269"/>
        </w:trPr>
        <w:tc>
          <w:tcPr>
            <w:tcW w:w="893" w:type="dxa"/>
          </w:tcPr>
          <w:p w:rsidR="00BA74D2" w:rsidRPr="00BA74D2" w:rsidRDefault="00BA74D2" w:rsidP="003E27A2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sz w:val="28"/>
                <w:szCs w:val="28"/>
              </w:rPr>
              <w:t>11</w:t>
            </w:r>
          </w:p>
        </w:tc>
        <w:tc>
          <w:tcPr>
            <w:tcW w:w="4323" w:type="dxa"/>
          </w:tcPr>
          <w:p w:rsidR="00BA74D2" w:rsidRPr="00BA74D2" w:rsidRDefault="00BA74D2" w:rsidP="003E27A2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3048" w:type="dxa"/>
          </w:tcPr>
          <w:p w:rsidR="00BA74D2" w:rsidRPr="00BA74D2" w:rsidRDefault="00BA74D2" w:rsidP="003E27A2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sz w:val="28"/>
                <w:szCs w:val="28"/>
              </w:rPr>
              <w:t>17.10.2024 г.</w:t>
            </w:r>
          </w:p>
        </w:tc>
      </w:tr>
      <w:tr w:rsidR="00BA74D2" w:rsidRPr="00BA74D2" w:rsidTr="008951A1">
        <w:trPr>
          <w:trHeight w:val="269"/>
        </w:trPr>
        <w:tc>
          <w:tcPr>
            <w:tcW w:w="893" w:type="dxa"/>
          </w:tcPr>
          <w:p w:rsidR="00BA74D2" w:rsidRPr="00BA74D2" w:rsidRDefault="00BA74D2" w:rsidP="003E27A2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sz w:val="28"/>
                <w:szCs w:val="28"/>
              </w:rPr>
              <w:t>12</w:t>
            </w:r>
          </w:p>
        </w:tc>
        <w:tc>
          <w:tcPr>
            <w:tcW w:w="4323" w:type="dxa"/>
          </w:tcPr>
          <w:p w:rsidR="00BA74D2" w:rsidRPr="00BA74D2" w:rsidRDefault="00BA74D2" w:rsidP="003E27A2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sz w:val="28"/>
                <w:szCs w:val="28"/>
              </w:rPr>
              <w:t>История</w:t>
            </w:r>
          </w:p>
        </w:tc>
        <w:tc>
          <w:tcPr>
            <w:tcW w:w="3048" w:type="dxa"/>
          </w:tcPr>
          <w:p w:rsidR="00BA74D2" w:rsidRPr="00BA74D2" w:rsidRDefault="00BA74D2" w:rsidP="003E27A2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sz w:val="28"/>
                <w:szCs w:val="28"/>
              </w:rPr>
              <w:t>18.10.2024 г.</w:t>
            </w:r>
          </w:p>
        </w:tc>
      </w:tr>
      <w:tr w:rsidR="00BA74D2" w:rsidRPr="00BA74D2" w:rsidTr="008951A1">
        <w:trPr>
          <w:trHeight w:val="269"/>
        </w:trPr>
        <w:tc>
          <w:tcPr>
            <w:tcW w:w="893" w:type="dxa"/>
          </w:tcPr>
          <w:p w:rsidR="00BA74D2" w:rsidRPr="00BA74D2" w:rsidRDefault="00BA74D2" w:rsidP="003E27A2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sz w:val="28"/>
                <w:szCs w:val="28"/>
              </w:rPr>
              <w:t>13</w:t>
            </w:r>
          </w:p>
        </w:tc>
        <w:tc>
          <w:tcPr>
            <w:tcW w:w="4323" w:type="dxa"/>
          </w:tcPr>
          <w:p w:rsidR="00BA74D2" w:rsidRPr="00BA74D2" w:rsidRDefault="00BA74D2" w:rsidP="003E27A2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sz w:val="28"/>
                <w:szCs w:val="28"/>
              </w:rPr>
              <w:t>Экология</w:t>
            </w:r>
          </w:p>
        </w:tc>
        <w:tc>
          <w:tcPr>
            <w:tcW w:w="3048" w:type="dxa"/>
          </w:tcPr>
          <w:p w:rsidR="00BA74D2" w:rsidRPr="00BA74D2" w:rsidRDefault="00BA74D2" w:rsidP="003E27A2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sz w:val="28"/>
                <w:szCs w:val="28"/>
              </w:rPr>
              <w:t>24.10.2024 г.</w:t>
            </w:r>
          </w:p>
        </w:tc>
      </w:tr>
      <w:tr w:rsidR="00BA74D2" w:rsidRPr="00BA74D2" w:rsidTr="008951A1">
        <w:trPr>
          <w:trHeight w:val="423"/>
        </w:trPr>
        <w:tc>
          <w:tcPr>
            <w:tcW w:w="893" w:type="dxa"/>
          </w:tcPr>
          <w:p w:rsidR="00BA74D2" w:rsidRPr="00BA74D2" w:rsidRDefault="00BA74D2" w:rsidP="003E27A2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sz w:val="28"/>
                <w:szCs w:val="28"/>
              </w:rPr>
              <w:t>14</w:t>
            </w:r>
          </w:p>
        </w:tc>
        <w:tc>
          <w:tcPr>
            <w:tcW w:w="4323" w:type="dxa"/>
          </w:tcPr>
          <w:p w:rsidR="00BA74D2" w:rsidRPr="00BA74D2" w:rsidRDefault="00BA74D2" w:rsidP="003E27A2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sz w:val="28"/>
                <w:szCs w:val="28"/>
              </w:rPr>
              <w:t>Экономика</w:t>
            </w:r>
          </w:p>
        </w:tc>
        <w:tc>
          <w:tcPr>
            <w:tcW w:w="3048" w:type="dxa"/>
          </w:tcPr>
          <w:p w:rsidR="00BA74D2" w:rsidRPr="00BA74D2" w:rsidRDefault="00BA74D2" w:rsidP="003E27A2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sz w:val="28"/>
                <w:szCs w:val="28"/>
              </w:rPr>
              <w:t>25.10.2024 г.</w:t>
            </w:r>
          </w:p>
          <w:p w:rsidR="00BA74D2" w:rsidRPr="00BA74D2" w:rsidRDefault="00BA74D2" w:rsidP="003E27A2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</w:tbl>
    <w:p w:rsidR="00CE4897" w:rsidRPr="00BA74D2" w:rsidRDefault="00CE4897" w:rsidP="00CE4897">
      <w:pPr>
        <w:spacing w:after="200" w:line="276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CE4897" w:rsidRPr="00BA74D2" w:rsidRDefault="00CE4897" w:rsidP="00CE4897">
      <w:pPr>
        <w:spacing w:after="200" w:line="276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CE4897" w:rsidRPr="00BA74D2" w:rsidRDefault="00CE4897" w:rsidP="00CE4897">
      <w:pPr>
        <w:spacing w:after="200" w:line="276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CE4897" w:rsidRPr="00BA74D2" w:rsidRDefault="00CE4897" w:rsidP="00CE4897">
      <w:pPr>
        <w:spacing w:after="200" w:line="276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CE4897" w:rsidRPr="00BA74D2" w:rsidRDefault="00CE4897" w:rsidP="00CE4897">
      <w:pPr>
        <w:spacing w:after="200" w:line="276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CE4897" w:rsidRPr="00BA74D2" w:rsidRDefault="00CE4897" w:rsidP="00CE4897">
      <w:pPr>
        <w:spacing w:after="200" w:line="276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CE4897" w:rsidRPr="00BA74D2" w:rsidRDefault="00CE4897" w:rsidP="00CE4897">
      <w:pPr>
        <w:spacing w:after="200" w:line="276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CE4897" w:rsidRPr="00BA74D2" w:rsidRDefault="00CE4897" w:rsidP="00CE4897">
      <w:pPr>
        <w:spacing w:after="200" w:line="276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CE4897" w:rsidRPr="00BA74D2" w:rsidRDefault="00CE4897" w:rsidP="00CE4897">
      <w:pPr>
        <w:spacing w:after="200" w:line="276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CE4897" w:rsidRPr="00BA74D2" w:rsidRDefault="00CE4897" w:rsidP="00CE4897">
      <w:pPr>
        <w:spacing w:after="200" w:line="276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CE4897" w:rsidRPr="00BA74D2" w:rsidRDefault="00CE4897" w:rsidP="00CE4897">
      <w:pPr>
        <w:spacing w:after="200" w:line="276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CE4897" w:rsidRPr="00BA74D2" w:rsidRDefault="00CE4897" w:rsidP="00CE4897">
      <w:pPr>
        <w:spacing w:after="200" w:line="276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CE4897" w:rsidRPr="00BA74D2" w:rsidRDefault="00CE4897" w:rsidP="00CE4897">
      <w:pPr>
        <w:spacing w:after="200" w:line="276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CE4897" w:rsidRPr="00BA74D2" w:rsidRDefault="00CE4897" w:rsidP="00CE4897">
      <w:pPr>
        <w:spacing w:after="200" w:line="276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CE4897" w:rsidRPr="00BA74D2" w:rsidRDefault="00CE4897" w:rsidP="00CE4897">
      <w:pPr>
        <w:spacing w:after="200" w:line="276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CE4897" w:rsidRPr="00BA74D2" w:rsidRDefault="00CE4897" w:rsidP="00CE4897">
      <w:pPr>
        <w:spacing w:after="200" w:line="276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CE4897" w:rsidRPr="00BA74D2" w:rsidRDefault="00CE4897" w:rsidP="00CE4897">
      <w:pPr>
        <w:spacing w:after="200" w:line="276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CE4897" w:rsidRPr="00BA74D2" w:rsidRDefault="00CE4897" w:rsidP="00CE4897">
      <w:pPr>
        <w:spacing w:after="200" w:line="276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CE4897" w:rsidRPr="00BA74D2" w:rsidRDefault="00CE4897" w:rsidP="00CE4897">
      <w:pPr>
        <w:spacing w:after="200" w:line="276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CE4897" w:rsidRPr="00BA74D2" w:rsidRDefault="00CE4897" w:rsidP="00CE4897">
      <w:pPr>
        <w:spacing w:after="200" w:line="276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CE4897" w:rsidRPr="00BA74D2" w:rsidRDefault="00CE4897" w:rsidP="00CE4897">
      <w:pPr>
        <w:spacing w:after="200" w:line="276" w:lineRule="auto"/>
        <w:ind w:left="4956" w:firstLine="708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BA74D2" w:rsidRPr="00BA74D2" w:rsidRDefault="00BA74D2" w:rsidP="00BA74D2">
      <w:pPr>
        <w:ind w:left="4956" w:firstLine="708"/>
        <w:jc w:val="both"/>
        <w:rPr>
          <w:rFonts w:ascii="Courier New" w:hAnsi="Courier New" w:cs="Courier New"/>
          <w:bCs/>
          <w:sz w:val="28"/>
          <w:szCs w:val="28"/>
        </w:rPr>
      </w:pPr>
      <w:r w:rsidRPr="00BA74D2">
        <w:rPr>
          <w:rFonts w:ascii="Courier New" w:hAnsi="Courier New" w:cs="Courier New"/>
          <w:bCs/>
          <w:sz w:val="28"/>
          <w:szCs w:val="28"/>
        </w:rPr>
        <w:lastRenderedPageBreak/>
        <w:t>Приложение № 2</w:t>
      </w:r>
    </w:p>
    <w:p w:rsidR="00BA74D2" w:rsidRPr="00BA74D2" w:rsidRDefault="00BA74D2" w:rsidP="00BA74D2">
      <w:pPr>
        <w:ind w:left="5670"/>
        <w:rPr>
          <w:rFonts w:ascii="Courier New" w:hAnsi="Courier New" w:cs="Courier New"/>
          <w:bCs/>
          <w:sz w:val="28"/>
          <w:szCs w:val="28"/>
        </w:rPr>
      </w:pPr>
    </w:p>
    <w:p w:rsidR="00BA74D2" w:rsidRPr="00BA74D2" w:rsidRDefault="00BA74D2" w:rsidP="00BA74D2">
      <w:pPr>
        <w:ind w:left="6804"/>
        <w:rPr>
          <w:rFonts w:ascii="Courier New" w:hAnsi="Courier New" w:cs="Courier New"/>
          <w:bCs/>
          <w:sz w:val="28"/>
          <w:szCs w:val="28"/>
        </w:rPr>
      </w:pPr>
    </w:p>
    <w:p w:rsidR="00BA74D2" w:rsidRPr="00BA74D2" w:rsidRDefault="00BA74D2" w:rsidP="00BA74D2">
      <w:pPr>
        <w:jc w:val="center"/>
        <w:rPr>
          <w:rFonts w:ascii="Courier New" w:hAnsi="Courier New" w:cs="Courier New"/>
          <w:sz w:val="28"/>
          <w:szCs w:val="28"/>
        </w:rPr>
      </w:pPr>
      <w:r w:rsidRPr="00BA74D2">
        <w:rPr>
          <w:rFonts w:ascii="Courier New" w:hAnsi="Courier New" w:cs="Courier New"/>
          <w:sz w:val="28"/>
          <w:szCs w:val="28"/>
        </w:rPr>
        <w:t>Аналитический отчет о результатах школьного этапа олимпиады</w:t>
      </w:r>
    </w:p>
    <w:p w:rsidR="00BA74D2" w:rsidRPr="00BA74D2" w:rsidRDefault="00BA74D2" w:rsidP="00BA74D2">
      <w:pPr>
        <w:jc w:val="center"/>
        <w:rPr>
          <w:rFonts w:ascii="Courier New" w:hAnsi="Courier New" w:cs="Courier New"/>
          <w:sz w:val="28"/>
          <w:szCs w:val="28"/>
        </w:rPr>
      </w:pPr>
    </w:p>
    <w:p w:rsidR="00BA74D2" w:rsidRPr="00BA74D2" w:rsidRDefault="00BA74D2" w:rsidP="00BA74D2">
      <w:pPr>
        <w:rPr>
          <w:rFonts w:ascii="Courier New" w:hAnsi="Courier New" w:cs="Courier New"/>
          <w:sz w:val="28"/>
          <w:szCs w:val="28"/>
        </w:rPr>
      </w:pPr>
      <w:r w:rsidRPr="00BA74D2">
        <w:rPr>
          <w:rFonts w:ascii="Courier New" w:hAnsi="Courier New" w:cs="Courier New"/>
          <w:sz w:val="28"/>
          <w:szCs w:val="28"/>
        </w:rPr>
        <w:t xml:space="preserve">* отчет предоставляется до 10.11.2024 на адрес эл. почты: </w:t>
      </w:r>
    </w:p>
    <w:p w:rsidR="00BA74D2" w:rsidRPr="00BA74D2" w:rsidRDefault="00BB6AEA" w:rsidP="00BA74D2">
      <w:pPr>
        <w:rPr>
          <w:rFonts w:ascii="Courier New" w:hAnsi="Courier New" w:cs="Courier New"/>
          <w:sz w:val="28"/>
          <w:szCs w:val="28"/>
        </w:rPr>
      </w:pPr>
      <w:hyperlink r:id="rId8" w:history="1">
        <w:r w:rsidR="00BA74D2" w:rsidRPr="00BA74D2">
          <w:rPr>
            <w:rStyle w:val="a6"/>
            <w:rFonts w:ascii="Courier New" w:hAnsi="Courier New" w:cs="Courier New"/>
            <w:sz w:val="28"/>
            <w:szCs w:val="28"/>
          </w:rPr>
          <w:t>33.</w:t>
        </w:r>
        <w:r w:rsidR="00BA74D2" w:rsidRPr="00BA74D2">
          <w:rPr>
            <w:rStyle w:val="a6"/>
            <w:rFonts w:ascii="Courier New" w:hAnsi="Courier New" w:cs="Courier New"/>
            <w:sz w:val="28"/>
            <w:szCs w:val="28"/>
            <w:lang w:val="en-US"/>
          </w:rPr>
          <w:t>rmk</w:t>
        </w:r>
        <w:r w:rsidR="00BA74D2" w:rsidRPr="00BA74D2">
          <w:rPr>
            <w:rStyle w:val="a6"/>
            <w:rFonts w:ascii="Courier New" w:hAnsi="Courier New" w:cs="Courier New"/>
            <w:sz w:val="28"/>
            <w:szCs w:val="28"/>
          </w:rPr>
          <w:t>@</w:t>
        </w:r>
        <w:r w:rsidR="00BA74D2" w:rsidRPr="00BA74D2">
          <w:rPr>
            <w:rStyle w:val="a6"/>
            <w:rFonts w:ascii="Courier New" w:hAnsi="Courier New" w:cs="Courier New"/>
            <w:sz w:val="28"/>
            <w:szCs w:val="28"/>
            <w:lang w:val="en-US"/>
          </w:rPr>
          <w:t>mail</w:t>
        </w:r>
        <w:r w:rsidR="00BA74D2" w:rsidRPr="00BA74D2">
          <w:rPr>
            <w:rStyle w:val="a6"/>
            <w:rFonts w:ascii="Courier New" w:hAnsi="Courier New" w:cs="Courier New"/>
            <w:sz w:val="28"/>
            <w:szCs w:val="28"/>
          </w:rPr>
          <w:t>.</w:t>
        </w:r>
        <w:r w:rsidR="00BA74D2" w:rsidRPr="00BA74D2">
          <w:rPr>
            <w:rStyle w:val="a6"/>
            <w:rFonts w:ascii="Courier New" w:hAnsi="Courier New" w:cs="Courier New"/>
            <w:sz w:val="28"/>
            <w:szCs w:val="28"/>
            <w:lang w:val="en-US"/>
          </w:rPr>
          <w:t>ru</w:t>
        </w:r>
      </w:hyperlink>
      <w:r w:rsidR="00BA74D2" w:rsidRPr="00BA74D2">
        <w:rPr>
          <w:rFonts w:ascii="Courier New" w:hAnsi="Courier New" w:cs="Courier New"/>
          <w:sz w:val="28"/>
          <w:szCs w:val="28"/>
        </w:rPr>
        <w:t>.</w:t>
      </w:r>
    </w:p>
    <w:p w:rsidR="00BA74D2" w:rsidRPr="00BA74D2" w:rsidRDefault="00BA74D2" w:rsidP="00BA74D2">
      <w:pPr>
        <w:rPr>
          <w:rFonts w:ascii="Courier New" w:hAnsi="Courier New" w:cs="Courier New"/>
          <w:b/>
          <w:sz w:val="28"/>
          <w:szCs w:val="28"/>
        </w:rPr>
      </w:pPr>
    </w:p>
    <w:p w:rsidR="00BA74D2" w:rsidRPr="00BA74D2" w:rsidRDefault="00BA74D2" w:rsidP="00BA74D2">
      <w:pPr>
        <w:ind w:firstLine="360"/>
        <w:jc w:val="both"/>
        <w:rPr>
          <w:rFonts w:ascii="Courier New" w:hAnsi="Courier New" w:cs="Courier New"/>
          <w:sz w:val="28"/>
          <w:szCs w:val="28"/>
        </w:rPr>
      </w:pPr>
      <w:r w:rsidRPr="00BA74D2">
        <w:rPr>
          <w:rFonts w:ascii="Courier New" w:hAnsi="Courier New" w:cs="Courier New"/>
          <w:sz w:val="28"/>
          <w:szCs w:val="28"/>
        </w:rPr>
        <w:t>Анализ проведения школьного этапа всероссийской олимпиады школьников __________ района (города) в 2024/2025 учебном году в сравнении с 202</w:t>
      </w:r>
      <w:r w:rsidR="00BE2691">
        <w:rPr>
          <w:rFonts w:ascii="Courier New" w:hAnsi="Courier New" w:cs="Courier New"/>
          <w:sz w:val="28"/>
          <w:szCs w:val="28"/>
        </w:rPr>
        <w:t>4</w:t>
      </w:r>
      <w:r w:rsidRPr="00BA74D2">
        <w:rPr>
          <w:rFonts w:ascii="Courier New" w:hAnsi="Courier New" w:cs="Courier New"/>
          <w:sz w:val="28"/>
          <w:szCs w:val="28"/>
        </w:rPr>
        <w:t>/202</w:t>
      </w:r>
      <w:r w:rsidR="00BE2691">
        <w:rPr>
          <w:rFonts w:ascii="Courier New" w:hAnsi="Courier New" w:cs="Courier New"/>
          <w:sz w:val="28"/>
          <w:szCs w:val="28"/>
        </w:rPr>
        <w:t>5</w:t>
      </w:r>
      <w:r w:rsidRPr="00BA74D2">
        <w:rPr>
          <w:rFonts w:ascii="Courier New" w:hAnsi="Courier New" w:cs="Courier New"/>
          <w:sz w:val="28"/>
          <w:szCs w:val="28"/>
        </w:rPr>
        <w:t xml:space="preserve"> учебным годом</w:t>
      </w:r>
    </w:p>
    <w:p w:rsidR="00BA74D2" w:rsidRPr="00BA74D2" w:rsidRDefault="00BA74D2" w:rsidP="00BA74D2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360"/>
        <w:jc w:val="both"/>
        <w:rPr>
          <w:rFonts w:ascii="Courier New" w:hAnsi="Courier New" w:cs="Courier New"/>
          <w:sz w:val="28"/>
          <w:szCs w:val="28"/>
        </w:rPr>
      </w:pPr>
      <w:r w:rsidRPr="00BA74D2">
        <w:rPr>
          <w:rFonts w:ascii="Courier New" w:hAnsi="Courier New" w:cs="Courier New"/>
          <w:sz w:val="28"/>
          <w:szCs w:val="28"/>
        </w:rPr>
        <w:t>Нормативно-правовая база организации и проведения школьного этапа всероссийской олимпиады школьников (перечислить).</w:t>
      </w:r>
    </w:p>
    <w:p w:rsidR="00BA74D2" w:rsidRPr="00BA74D2" w:rsidRDefault="00BA74D2" w:rsidP="00BA74D2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Courier New" w:hAnsi="Courier New" w:cs="Courier New"/>
          <w:sz w:val="28"/>
          <w:szCs w:val="28"/>
        </w:rPr>
      </w:pPr>
      <w:r w:rsidRPr="00BA74D2">
        <w:rPr>
          <w:rFonts w:ascii="Courier New" w:hAnsi="Courier New" w:cs="Courier New"/>
          <w:sz w:val="28"/>
          <w:szCs w:val="28"/>
        </w:rPr>
        <w:t>Краткое описание проблем, связанных с организацией и проведением школьного этапа всероссийской олимпиады школьников в 2024/2025 учебном году:</w:t>
      </w:r>
    </w:p>
    <w:p w:rsidR="00BA74D2" w:rsidRPr="00BA74D2" w:rsidRDefault="00BA74D2" w:rsidP="00BA74D2">
      <w:pPr>
        <w:ind w:left="360"/>
        <w:jc w:val="both"/>
        <w:rPr>
          <w:rFonts w:ascii="Courier New" w:hAnsi="Courier New" w:cs="Courier New"/>
          <w:sz w:val="28"/>
          <w:szCs w:val="28"/>
        </w:rPr>
      </w:pPr>
      <w:r w:rsidRPr="00BA74D2">
        <w:rPr>
          <w:rFonts w:ascii="Courier New" w:hAnsi="Courier New" w:cs="Courier New"/>
          <w:sz w:val="28"/>
          <w:szCs w:val="28"/>
        </w:rPr>
        <w:t>-  перечень актуальных проблем;</w:t>
      </w:r>
    </w:p>
    <w:p w:rsidR="00BA74D2" w:rsidRPr="00BA74D2" w:rsidRDefault="00BA74D2" w:rsidP="00BA74D2">
      <w:pPr>
        <w:ind w:firstLine="360"/>
        <w:jc w:val="both"/>
        <w:rPr>
          <w:rFonts w:ascii="Courier New" w:hAnsi="Courier New" w:cs="Courier New"/>
          <w:sz w:val="28"/>
          <w:szCs w:val="28"/>
        </w:rPr>
      </w:pPr>
      <w:r w:rsidRPr="00BA74D2">
        <w:rPr>
          <w:rFonts w:ascii="Courier New" w:hAnsi="Courier New" w:cs="Courier New"/>
          <w:sz w:val="28"/>
          <w:szCs w:val="28"/>
        </w:rPr>
        <w:t>- перечень необходимых изменений (предложений) по повышению эффективности участия обучающихся в школьном этапе.</w:t>
      </w:r>
    </w:p>
    <w:p w:rsidR="00BA74D2" w:rsidRPr="00BA74D2" w:rsidRDefault="00BA74D2" w:rsidP="00BA74D2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360"/>
        <w:jc w:val="both"/>
        <w:rPr>
          <w:rFonts w:ascii="Courier New" w:hAnsi="Courier New" w:cs="Courier New"/>
          <w:sz w:val="28"/>
          <w:szCs w:val="28"/>
        </w:rPr>
      </w:pPr>
      <w:r w:rsidRPr="00BA74D2">
        <w:rPr>
          <w:rFonts w:ascii="Courier New" w:hAnsi="Courier New" w:cs="Courier New"/>
          <w:sz w:val="28"/>
          <w:szCs w:val="28"/>
        </w:rPr>
        <w:t>Краткое описание работы с одаренными детьми при их подготовке к участию в школьном этапе олимпиады</w:t>
      </w:r>
    </w:p>
    <w:p w:rsidR="00BA74D2" w:rsidRPr="00BA74D2" w:rsidRDefault="00BA74D2" w:rsidP="00BA74D2">
      <w:pPr>
        <w:spacing w:after="100" w:afterAutospacing="1"/>
        <w:ind w:left="720" w:hanging="436"/>
        <w:jc w:val="both"/>
        <w:rPr>
          <w:rFonts w:ascii="Courier New" w:hAnsi="Courier New" w:cs="Courier New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3362"/>
        <w:gridCol w:w="3122"/>
        <w:gridCol w:w="3122"/>
      </w:tblGrid>
      <w:tr w:rsidR="00BA74D2" w:rsidRPr="00BA74D2" w:rsidTr="003E27A2">
        <w:tc>
          <w:tcPr>
            <w:tcW w:w="3362" w:type="dxa"/>
          </w:tcPr>
          <w:p w:rsidR="00BA74D2" w:rsidRPr="00BA74D2" w:rsidRDefault="00BA74D2" w:rsidP="003E27A2">
            <w:pPr>
              <w:spacing w:after="100" w:afterAutospacing="1"/>
              <w:rPr>
                <w:rFonts w:ascii="Courier New" w:hAnsi="Courier New" w:cs="Courier New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sz w:val="28"/>
                <w:szCs w:val="28"/>
              </w:rPr>
              <w:t>Традиционные формы работы с одаренными детьми</w:t>
            </w:r>
          </w:p>
          <w:p w:rsidR="00BA74D2" w:rsidRPr="00BA74D2" w:rsidRDefault="00BA74D2" w:rsidP="003E27A2">
            <w:pPr>
              <w:spacing w:after="100" w:afterAutospacing="1"/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3122" w:type="dxa"/>
          </w:tcPr>
          <w:p w:rsidR="00BA74D2" w:rsidRPr="00BA74D2" w:rsidRDefault="00BA74D2" w:rsidP="003E27A2">
            <w:pPr>
              <w:spacing w:after="100" w:afterAutospacing="1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sz w:val="28"/>
                <w:szCs w:val="28"/>
              </w:rPr>
              <w:t>Инновационные формы работы с одаренными детьми</w:t>
            </w:r>
          </w:p>
        </w:tc>
        <w:tc>
          <w:tcPr>
            <w:tcW w:w="3122" w:type="dxa"/>
          </w:tcPr>
          <w:p w:rsidR="00BA74D2" w:rsidRPr="00BA74D2" w:rsidRDefault="00BA74D2" w:rsidP="003E27A2">
            <w:pPr>
              <w:spacing w:after="100" w:afterAutospacing="1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sz w:val="28"/>
                <w:szCs w:val="28"/>
              </w:rPr>
              <w:t>Деятельность муниципальных центров по работе с одаренными детьми</w:t>
            </w:r>
          </w:p>
        </w:tc>
      </w:tr>
      <w:tr w:rsidR="00BA74D2" w:rsidRPr="00BA74D2" w:rsidTr="003E27A2">
        <w:tc>
          <w:tcPr>
            <w:tcW w:w="3362" w:type="dxa"/>
          </w:tcPr>
          <w:p w:rsidR="00BA74D2" w:rsidRPr="00BA74D2" w:rsidRDefault="00BA74D2" w:rsidP="003E27A2">
            <w:pPr>
              <w:spacing w:after="100" w:afterAutospacing="1"/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3122" w:type="dxa"/>
          </w:tcPr>
          <w:p w:rsidR="00BA74D2" w:rsidRPr="00BA74D2" w:rsidRDefault="00BA74D2" w:rsidP="003E27A2">
            <w:pPr>
              <w:spacing w:after="100" w:afterAutospacing="1"/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3122" w:type="dxa"/>
          </w:tcPr>
          <w:p w:rsidR="00BA74D2" w:rsidRPr="00BA74D2" w:rsidRDefault="00BA74D2" w:rsidP="003E27A2">
            <w:pPr>
              <w:spacing w:after="100" w:afterAutospacing="1"/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</w:tbl>
    <w:p w:rsidR="00BA74D2" w:rsidRPr="00BA74D2" w:rsidRDefault="00BA74D2" w:rsidP="00BA74D2">
      <w:pPr>
        <w:spacing w:after="100" w:afterAutospacing="1"/>
        <w:jc w:val="both"/>
        <w:rPr>
          <w:rFonts w:ascii="Courier New" w:hAnsi="Courier New" w:cs="Courier New"/>
          <w:sz w:val="28"/>
          <w:szCs w:val="28"/>
        </w:rPr>
      </w:pPr>
    </w:p>
    <w:p w:rsidR="00BA74D2" w:rsidRPr="00BA74D2" w:rsidRDefault="00BA74D2" w:rsidP="00BA74D2">
      <w:pPr>
        <w:numPr>
          <w:ilvl w:val="0"/>
          <w:numId w:val="2"/>
        </w:numPr>
        <w:autoSpaceDE w:val="0"/>
        <w:autoSpaceDN w:val="0"/>
        <w:spacing w:after="100" w:afterAutospacing="1" w:line="240" w:lineRule="auto"/>
        <w:ind w:left="0" w:firstLine="567"/>
        <w:jc w:val="both"/>
        <w:rPr>
          <w:rFonts w:ascii="Courier New" w:hAnsi="Courier New" w:cs="Courier New"/>
          <w:sz w:val="28"/>
          <w:szCs w:val="28"/>
        </w:rPr>
      </w:pPr>
      <w:r w:rsidRPr="00BA74D2">
        <w:rPr>
          <w:rFonts w:ascii="Courier New" w:hAnsi="Courier New" w:cs="Courier New"/>
          <w:sz w:val="28"/>
          <w:szCs w:val="28"/>
        </w:rPr>
        <w:t>Данные о количестве обучающихся 4 классов – участниках школьного этапа всероссийской олимпиады школьников</w:t>
      </w:r>
    </w:p>
    <w:tbl>
      <w:tblPr>
        <w:tblStyle w:val="a3"/>
        <w:tblW w:w="0" w:type="auto"/>
        <w:tblInd w:w="108" w:type="dxa"/>
        <w:tblLook w:val="04A0"/>
      </w:tblPr>
      <w:tblGrid>
        <w:gridCol w:w="2862"/>
        <w:gridCol w:w="2241"/>
        <w:gridCol w:w="2262"/>
        <w:gridCol w:w="2241"/>
      </w:tblGrid>
      <w:tr w:rsidR="00BA74D2" w:rsidRPr="00BA74D2" w:rsidTr="003E27A2">
        <w:tc>
          <w:tcPr>
            <w:tcW w:w="2862" w:type="dxa"/>
          </w:tcPr>
          <w:p w:rsidR="00BA74D2" w:rsidRPr="00BA74D2" w:rsidRDefault="00BA74D2" w:rsidP="003E27A2">
            <w:pPr>
              <w:spacing w:after="100" w:afterAutospacing="1"/>
              <w:ind w:left="-1571" w:firstLine="1571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sz w:val="28"/>
                <w:szCs w:val="28"/>
              </w:rPr>
              <w:lastRenderedPageBreak/>
              <w:t>Предмет</w:t>
            </w:r>
          </w:p>
        </w:tc>
        <w:tc>
          <w:tcPr>
            <w:tcW w:w="2241" w:type="dxa"/>
          </w:tcPr>
          <w:p w:rsidR="00BA74D2" w:rsidRPr="00BA74D2" w:rsidRDefault="00BA74D2" w:rsidP="003E27A2">
            <w:pPr>
              <w:spacing w:after="100" w:afterAutospacing="1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sz w:val="28"/>
                <w:szCs w:val="28"/>
              </w:rPr>
              <w:t>Количество участников (чел.)</w:t>
            </w:r>
          </w:p>
        </w:tc>
        <w:tc>
          <w:tcPr>
            <w:tcW w:w="2262" w:type="dxa"/>
          </w:tcPr>
          <w:p w:rsidR="00BA74D2" w:rsidRPr="00BA74D2" w:rsidRDefault="00BA74D2" w:rsidP="003E27A2">
            <w:pPr>
              <w:spacing w:after="100" w:afterAutospacing="1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sz w:val="28"/>
                <w:szCs w:val="28"/>
              </w:rPr>
              <w:t>Количество победителей (чел.)</w:t>
            </w:r>
          </w:p>
        </w:tc>
        <w:tc>
          <w:tcPr>
            <w:tcW w:w="2241" w:type="dxa"/>
          </w:tcPr>
          <w:p w:rsidR="00BA74D2" w:rsidRPr="00BA74D2" w:rsidRDefault="00BA74D2" w:rsidP="003E27A2">
            <w:pPr>
              <w:spacing w:after="100" w:afterAutospacing="1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sz w:val="28"/>
                <w:szCs w:val="28"/>
              </w:rPr>
              <w:t>Количество призеров (чел.)</w:t>
            </w:r>
          </w:p>
        </w:tc>
      </w:tr>
      <w:tr w:rsidR="00BA74D2" w:rsidRPr="00BA74D2" w:rsidTr="003E27A2">
        <w:tc>
          <w:tcPr>
            <w:tcW w:w="2862" w:type="dxa"/>
          </w:tcPr>
          <w:p w:rsidR="00BA74D2" w:rsidRPr="00BA74D2" w:rsidRDefault="00BA74D2" w:rsidP="003E27A2">
            <w:pPr>
              <w:spacing w:after="100" w:afterAutospacing="1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sz w:val="28"/>
                <w:szCs w:val="28"/>
              </w:rPr>
              <w:t>Математика</w:t>
            </w:r>
          </w:p>
        </w:tc>
        <w:tc>
          <w:tcPr>
            <w:tcW w:w="2241" w:type="dxa"/>
          </w:tcPr>
          <w:p w:rsidR="00BA74D2" w:rsidRPr="00BA74D2" w:rsidRDefault="00BA74D2" w:rsidP="003E27A2">
            <w:pPr>
              <w:spacing w:after="100" w:afterAutospacing="1"/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2" w:type="dxa"/>
          </w:tcPr>
          <w:p w:rsidR="00BA74D2" w:rsidRPr="00BA74D2" w:rsidRDefault="00BA74D2" w:rsidP="003E27A2">
            <w:pPr>
              <w:spacing w:after="100" w:afterAutospacing="1"/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41" w:type="dxa"/>
          </w:tcPr>
          <w:p w:rsidR="00BA74D2" w:rsidRPr="00BA74D2" w:rsidRDefault="00BA74D2" w:rsidP="003E27A2">
            <w:pPr>
              <w:spacing w:after="100" w:afterAutospacing="1"/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BA74D2" w:rsidRPr="00BA74D2" w:rsidTr="003E27A2">
        <w:tc>
          <w:tcPr>
            <w:tcW w:w="2862" w:type="dxa"/>
          </w:tcPr>
          <w:p w:rsidR="00BA74D2" w:rsidRPr="00BA74D2" w:rsidRDefault="00BA74D2" w:rsidP="003E27A2">
            <w:pPr>
              <w:spacing w:after="100" w:afterAutospacing="1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sz w:val="28"/>
                <w:szCs w:val="28"/>
              </w:rPr>
              <w:t>Русский язык</w:t>
            </w:r>
          </w:p>
        </w:tc>
        <w:tc>
          <w:tcPr>
            <w:tcW w:w="2241" w:type="dxa"/>
          </w:tcPr>
          <w:p w:rsidR="00BA74D2" w:rsidRPr="00BA74D2" w:rsidRDefault="00BA74D2" w:rsidP="003E27A2">
            <w:pPr>
              <w:spacing w:after="100" w:afterAutospacing="1"/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2" w:type="dxa"/>
          </w:tcPr>
          <w:p w:rsidR="00BA74D2" w:rsidRPr="00BA74D2" w:rsidRDefault="00BA74D2" w:rsidP="003E27A2">
            <w:pPr>
              <w:spacing w:after="100" w:afterAutospacing="1"/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41" w:type="dxa"/>
          </w:tcPr>
          <w:p w:rsidR="00BA74D2" w:rsidRPr="00BA74D2" w:rsidRDefault="00BA74D2" w:rsidP="003E27A2">
            <w:pPr>
              <w:spacing w:after="100" w:afterAutospacing="1"/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BA74D2" w:rsidRPr="00BA74D2" w:rsidTr="003E27A2">
        <w:tc>
          <w:tcPr>
            <w:tcW w:w="2862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sz w:val="28"/>
                <w:szCs w:val="28"/>
              </w:rPr>
              <w:t>ВСЕГО</w:t>
            </w:r>
          </w:p>
        </w:tc>
        <w:tc>
          <w:tcPr>
            <w:tcW w:w="2241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2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41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</w:tbl>
    <w:p w:rsidR="00BA74D2" w:rsidRPr="00BA74D2" w:rsidRDefault="00BA74D2" w:rsidP="00BA74D2">
      <w:pPr>
        <w:jc w:val="both"/>
        <w:rPr>
          <w:rFonts w:ascii="Courier New" w:hAnsi="Courier New" w:cs="Courier New"/>
          <w:sz w:val="28"/>
          <w:szCs w:val="28"/>
        </w:rPr>
      </w:pPr>
    </w:p>
    <w:tbl>
      <w:tblPr>
        <w:tblpPr w:leftFromText="180" w:rightFromText="180" w:vertAnchor="text" w:horzAnchor="page" w:tblpX="1850" w:tblpY="1010"/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479"/>
        <w:gridCol w:w="1672"/>
        <w:gridCol w:w="1589"/>
        <w:gridCol w:w="1701"/>
        <w:gridCol w:w="1559"/>
      </w:tblGrid>
      <w:tr w:rsidR="00BA74D2" w:rsidRPr="00BA74D2" w:rsidTr="003E27A2">
        <w:trPr>
          <w:trHeight w:val="654"/>
        </w:trPr>
        <w:tc>
          <w:tcPr>
            <w:tcW w:w="1668" w:type="dxa"/>
            <w:vMerge w:val="restart"/>
          </w:tcPr>
          <w:p w:rsidR="00BA74D2" w:rsidRPr="00BA74D2" w:rsidRDefault="00BA74D2" w:rsidP="003E27A2">
            <w:pPr>
              <w:tabs>
                <w:tab w:val="left" w:pos="2280"/>
              </w:tabs>
              <w:rPr>
                <w:rFonts w:ascii="Courier New" w:hAnsi="Courier New" w:cs="Courier New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sz w:val="28"/>
                <w:szCs w:val="28"/>
              </w:rPr>
              <w:t>Предметы</w:t>
            </w:r>
          </w:p>
        </w:tc>
        <w:tc>
          <w:tcPr>
            <w:tcW w:w="8000" w:type="dxa"/>
            <w:gridSpan w:val="5"/>
          </w:tcPr>
          <w:p w:rsidR="00BA74D2" w:rsidRPr="00BA74D2" w:rsidRDefault="00BA74D2" w:rsidP="003E27A2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sz w:val="28"/>
                <w:szCs w:val="28"/>
              </w:rPr>
              <w:t>Школьный этап</w:t>
            </w:r>
          </w:p>
        </w:tc>
      </w:tr>
      <w:tr w:rsidR="00BA74D2" w:rsidRPr="00BA74D2" w:rsidTr="003E27A2">
        <w:tc>
          <w:tcPr>
            <w:tcW w:w="1668" w:type="dxa"/>
            <w:vMerge/>
          </w:tcPr>
          <w:p w:rsidR="00BA74D2" w:rsidRPr="00BA74D2" w:rsidRDefault="00BA74D2" w:rsidP="003E27A2">
            <w:pPr>
              <w:tabs>
                <w:tab w:val="left" w:pos="2280"/>
              </w:tabs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79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sz w:val="28"/>
                <w:szCs w:val="28"/>
              </w:rPr>
              <w:t xml:space="preserve">количество участников  </w:t>
            </w:r>
          </w:p>
        </w:tc>
        <w:tc>
          <w:tcPr>
            <w:tcW w:w="1672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sz w:val="28"/>
                <w:szCs w:val="28"/>
              </w:rPr>
              <w:t xml:space="preserve">количество </w:t>
            </w:r>
          </w:p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sz w:val="28"/>
                <w:szCs w:val="28"/>
              </w:rPr>
              <w:t>победителей</w:t>
            </w:r>
          </w:p>
        </w:tc>
        <w:tc>
          <w:tcPr>
            <w:tcW w:w="1589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sz w:val="28"/>
                <w:szCs w:val="28"/>
              </w:rPr>
              <w:t xml:space="preserve">количество </w:t>
            </w:r>
          </w:p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sz w:val="28"/>
                <w:szCs w:val="28"/>
              </w:rPr>
              <w:t>призеров</w:t>
            </w:r>
          </w:p>
        </w:tc>
        <w:tc>
          <w:tcPr>
            <w:tcW w:w="1701" w:type="dxa"/>
          </w:tcPr>
          <w:p w:rsidR="00BA74D2" w:rsidRPr="00BA74D2" w:rsidRDefault="00BA74D2" w:rsidP="003E27A2">
            <w:pPr>
              <w:tabs>
                <w:tab w:val="left" w:pos="999"/>
              </w:tabs>
              <w:ind w:firstLine="33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sz w:val="28"/>
                <w:szCs w:val="28"/>
              </w:rPr>
              <w:t>количество победителей и призеров</w:t>
            </w:r>
          </w:p>
        </w:tc>
        <w:tc>
          <w:tcPr>
            <w:tcW w:w="1559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sz w:val="28"/>
                <w:szCs w:val="28"/>
              </w:rPr>
              <w:t>в % от общего количества участников</w:t>
            </w:r>
          </w:p>
        </w:tc>
      </w:tr>
      <w:tr w:rsidR="00BA74D2" w:rsidRPr="00BA74D2" w:rsidTr="003E27A2">
        <w:tc>
          <w:tcPr>
            <w:tcW w:w="1668" w:type="dxa"/>
          </w:tcPr>
          <w:p w:rsidR="00BA74D2" w:rsidRPr="00BA74D2" w:rsidRDefault="00BA74D2" w:rsidP="003E27A2">
            <w:pPr>
              <w:tabs>
                <w:tab w:val="left" w:pos="2280"/>
              </w:tabs>
              <w:rPr>
                <w:rFonts w:ascii="Courier New" w:hAnsi="Courier New" w:cs="Courier New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sz w:val="28"/>
                <w:szCs w:val="28"/>
              </w:rPr>
              <w:t>Английский язык</w:t>
            </w:r>
          </w:p>
        </w:tc>
        <w:tc>
          <w:tcPr>
            <w:tcW w:w="1479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672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589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559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BA74D2" w:rsidRPr="00BA74D2" w:rsidTr="003E27A2">
        <w:tc>
          <w:tcPr>
            <w:tcW w:w="1668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sz w:val="28"/>
                <w:szCs w:val="28"/>
              </w:rPr>
              <w:t>Астрономия</w:t>
            </w:r>
          </w:p>
        </w:tc>
        <w:tc>
          <w:tcPr>
            <w:tcW w:w="1479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672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589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559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BA74D2" w:rsidRPr="00BA74D2" w:rsidTr="003E27A2">
        <w:tc>
          <w:tcPr>
            <w:tcW w:w="1668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sz w:val="28"/>
                <w:szCs w:val="28"/>
              </w:rPr>
              <w:t>Биология</w:t>
            </w:r>
          </w:p>
        </w:tc>
        <w:tc>
          <w:tcPr>
            <w:tcW w:w="1479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672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589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559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BA74D2" w:rsidRPr="00BA74D2" w:rsidTr="003E27A2">
        <w:tc>
          <w:tcPr>
            <w:tcW w:w="1668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sz w:val="28"/>
                <w:szCs w:val="28"/>
              </w:rPr>
              <w:t>География</w:t>
            </w:r>
          </w:p>
        </w:tc>
        <w:tc>
          <w:tcPr>
            <w:tcW w:w="1479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672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589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559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BA74D2" w:rsidRPr="00BA74D2" w:rsidTr="003E27A2">
        <w:tc>
          <w:tcPr>
            <w:tcW w:w="1668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sz w:val="28"/>
                <w:szCs w:val="28"/>
              </w:rPr>
              <w:t>Информатика</w:t>
            </w:r>
          </w:p>
        </w:tc>
        <w:tc>
          <w:tcPr>
            <w:tcW w:w="1479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672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589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559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BA74D2" w:rsidRPr="00BA74D2" w:rsidTr="003E27A2">
        <w:tc>
          <w:tcPr>
            <w:tcW w:w="1668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sz w:val="28"/>
                <w:szCs w:val="28"/>
              </w:rPr>
              <w:t>История</w:t>
            </w:r>
          </w:p>
        </w:tc>
        <w:tc>
          <w:tcPr>
            <w:tcW w:w="1479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672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589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559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BA74D2" w:rsidRPr="00BA74D2" w:rsidTr="003E27A2">
        <w:tc>
          <w:tcPr>
            <w:tcW w:w="1668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sz w:val="28"/>
                <w:szCs w:val="28"/>
              </w:rPr>
              <w:t>Искусство (МХК)</w:t>
            </w:r>
          </w:p>
        </w:tc>
        <w:tc>
          <w:tcPr>
            <w:tcW w:w="1479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672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589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559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BA74D2" w:rsidRPr="00BA74D2" w:rsidTr="003E27A2">
        <w:tc>
          <w:tcPr>
            <w:tcW w:w="1668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sz w:val="28"/>
                <w:szCs w:val="28"/>
              </w:rPr>
              <w:t>Литература</w:t>
            </w:r>
          </w:p>
        </w:tc>
        <w:tc>
          <w:tcPr>
            <w:tcW w:w="1479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672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589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559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BA74D2" w:rsidRPr="00BA74D2" w:rsidTr="003E27A2">
        <w:tc>
          <w:tcPr>
            <w:tcW w:w="1668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sz w:val="28"/>
                <w:szCs w:val="28"/>
              </w:rPr>
              <w:t xml:space="preserve">Математика </w:t>
            </w:r>
          </w:p>
        </w:tc>
        <w:tc>
          <w:tcPr>
            <w:tcW w:w="1479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672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589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559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BA74D2" w:rsidRPr="00BA74D2" w:rsidTr="003E27A2">
        <w:tc>
          <w:tcPr>
            <w:tcW w:w="1668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sz w:val="28"/>
                <w:szCs w:val="28"/>
              </w:rPr>
              <w:t>Немецкий язык</w:t>
            </w:r>
          </w:p>
        </w:tc>
        <w:tc>
          <w:tcPr>
            <w:tcW w:w="1479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672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589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559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BA74D2" w:rsidRPr="00BA74D2" w:rsidTr="003E27A2">
        <w:tc>
          <w:tcPr>
            <w:tcW w:w="1668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sz w:val="28"/>
                <w:szCs w:val="28"/>
              </w:rPr>
              <w:lastRenderedPageBreak/>
              <w:t>ОБЖ</w:t>
            </w:r>
          </w:p>
        </w:tc>
        <w:tc>
          <w:tcPr>
            <w:tcW w:w="1479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672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589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559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BA74D2" w:rsidRPr="00BA74D2" w:rsidTr="003E27A2">
        <w:tc>
          <w:tcPr>
            <w:tcW w:w="1668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sz w:val="28"/>
                <w:szCs w:val="28"/>
              </w:rPr>
              <w:t>Обществознание</w:t>
            </w:r>
          </w:p>
        </w:tc>
        <w:tc>
          <w:tcPr>
            <w:tcW w:w="1479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672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589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559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BA74D2" w:rsidRPr="00BA74D2" w:rsidTr="003E27A2">
        <w:tc>
          <w:tcPr>
            <w:tcW w:w="1668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sz w:val="28"/>
                <w:szCs w:val="28"/>
              </w:rPr>
              <w:t>Право</w:t>
            </w:r>
          </w:p>
        </w:tc>
        <w:tc>
          <w:tcPr>
            <w:tcW w:w="1479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672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589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559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BA74D2" w:rsidRPr="00BA74D2" w:rsidTr="003E27A2">
        <w:tc>
          <w:tcPr>
            <w:tcW w:w="1668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sz w:val="28"/>
                <w:szCs w:val="28"/>
              </w:rPr>
              <w:t>Русский язык</w:t>
            </w:r>
          </w:p>
        </w:tc>
        <w:tc>
          <w:tcPr>
            <w:tcW w:w="1479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672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589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559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BA74D2" w:rsidRPr="00BA74D2" w:rsidTr="003E27A2">
        <w:tc>
          <w:tcPr>
            <w:tcW w:w="1668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sz w:val="28"/>
                <w:szCs w:val="28"/>
              </w:rPr>
              <w:t>Технология</w:t>
            </w:r>
          </w:p>
        </w:tc>
        <w:tc>
          <w:tcPr>
            <w:tcW w:w="1479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672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589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559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BA74D2" w:rsidRPr="00BA74D2" w:rsidTr="003E27A2">
        <w:tc>
          <w:tcPr>
            <w:tcW w:w="1668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sz w:val="28"/>
                <w:szCs w:val="28"/>
              </w:rPr>
              <w:t>Физика</w:t>
            </w:r>
          </w:p>
        </w:tc>
        <w:tc>
          <w:tcPr>
            <w:tcW w:w="1479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672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589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559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BA74D2" w:rsidRPr="00BA74D2" w:rsidTr="003E27A2">
        <w:tc>
          <w:tcPr>
            <w:tcW w:w="1668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sz w:val="28"/>
                <w:szCs w:val="28"/>
              </w:rPr>
              <w:t>Физическая культура</w:t>
            </w:r>
          </w:p>
        </w:tc>
        <w:tc>
          <w:tcPr>
            <w:tcW w:w="1479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672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589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559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BA74D2" w:rsidRPr="00BA74D2" w:rsidTr="003E27A2">
        <w:tc>
          <w:tcPr>
            <w:tcW w:w="1668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sz w:val="28"/>
                <w:szCs w:val="28"/>
              </w:rPr>
              <w:t>Французский язык</w:t>
            </w:r>
          </w:p>
        </w:tc>
        <w:tc>
          <w:tcPr>
            <w:tcW w:w="1479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672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589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559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BA74D2" w:rsidRPr="00BA74D2" w:rsidTr="003E27A2">
        <w:tc>
          <w:tcPr>
            <w:tcW w:w="1668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sz w:val="28"/>
                <w:szCs w:val="28"/>
              </w:rPr>
              <w:t>Химия</w:t>
            </w:r>
          </w:p>
        </w:tc>
        <w:tc>
          <w:tcPr>
            <w:tcW w:w="1479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672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589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559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BA74D2" w:rsidRPr="00BA74D2" w:rsidTr="003E27A2">
        <w:tc>
          <w:tcPr>
            <w:tcW w:w="1668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sz w:val="28"/>
                <w:szCs w:val="28"/>
              </w:rPr>
              <w:t>Экология</w:t>
            </w:r>
          </w:p>
        </w:tc>
        <w:tc>
          <w:tcPr>
            <w:tcW w:w="1479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672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589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559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BA74D2" w:rsidRPr="00BA74D2" w:rsidTr="003E27A2">
        <w:tc>
          <w:tcPr>
            <w:tcW w:w="1668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sz w:val="28"/>
                <w:szCs w:val="28"/>
              </w:rPr>
              <w:t>Экономика</w:t>
            </w:r>
          </w:p>
        </w:tc>
        <w:tc>
          <w:tcPr>
            <w:tcW w:w="1479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672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589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559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BA74D2" w:rsidRPr="00BA74D2" w:rsidTr="003E27A2">
        <w:tc>
          <w:tcPr>
            <w:tcW w:w="1668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sz w:val="28"/>
                <w:szCs w:val="28"/>
              </w:rPr>
              <w:t>( ∑ ) Общее количество участников по всем олимпиадам</w:t>
            </w:r>
          </w:p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sz w:val="28"/>
                <w:szCs w:val="28"/>
              </w:rPr>
              <w:t>(ВСЕГО)</w:t>
            </w:r>
          </w:p>
        </w:tc>
        <w:tc>
          <w:tcPr>
            <w:tcW w:w="1479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672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589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559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BA74D2" w:rsidRPr="00BA74D2" w:rsidTr="003E27A2">
        <w:tc>
          <w:tcPr>
            <w:tcW w:w="1668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sz w:val="28"/>
                <w:szCs w:val="28"/>
              </w:rPr>
              <w:t>Фактическое количество</w:t>
            </w:r>
          </w:p>
        </w:tc>
        <w:tc>
          <w:tcPr>
            <w:tcW w:w="1479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sz w:val="28"/>
                <w:szCs w:val="28"/>
              </w:rPr>
              <w:t>●</w:t>
            </w:r>
          </w:p>
        </w:tc>
        <w:tc>
          <w:tcPr>
            <w:tcW w:w="1672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sz w:val="28"/>
                <w:szCs w:val="28"/>
              </w:rPr>
              <w:t>●</w:t>
            </w:r>
          </w:p>
        </w:tc>
        <w:tc>
          <w:tcPr>
            <w:tcW w:w="1589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BA74D2">
              <w:rPr>
                <w:rFonts w:ascii="Courier New" w:hAnsi="Courier New" w:cs="Courier New"/>
                <w:sz w:val="28"/>
                <w:szCs w:val="28"/>
              </w:rPr>
              <w:t>●</w:t>
            </w:r>
          </w:p>
        </w:tc>
        <w:tc>
          <w:tcPr>
            <w:tcW w:w="1701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559" w:type="dxa"/>
          </w:tcPr>
          <w:p w:rsidR="00BA74D2" w:rsidRPr="00BA74D2" w:rsidRDefault="00BA74D2" w:rsidP="003E27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</w:tbl>
    <w:p w:rsidR="00BA74D2" w:rsidRPr="00BA74D2" w:rsidRDefault="00BA74D2" w:rsidP="00BA74D2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360"/>
        <w:jc w:val="both"/>
        <w:rPr>
          <w:rFonts w:ascii="Courier New" w:hAnsi="Courier New" w:cs="Courier New"/>
          <w:sz w:val="28"/>
          <w:szCs w:val="28"/>
        </w:rPr>
      </w:pPr>
      <w:r w:rsidRPr="00BA74D2">
        <w:rPr>
          <w:rFonts w:ascii="Courier New" w:hAnsi="Courier New" w:cs="Courier New"/>
          <w:sz w:val="28"/>
          <w:szCs w:val="28"/>
        </w:rPr>
        <w:t>Количественные данные школьного этапа всероссийской олимпиады школьников 2024/2025 учебного года</w:t>
      </w:r>
    </w:p>
    <w:p w:rsidR="00CE4897" w:rsidRPr="00BA74D2" w:rsidRDefault="00CE4897" w:rsidP="00CE4897">
      <w:pPr>
        <w:spacing w:after="200" w:line="240" w:lineRule="atLeast"/>
        <w:jc w:val="right"/>
        <w:rPr>
          <w:rFonts w:ascii="Courier New" w:eastAsia="Times New Roman" w:hAnsi="Courier New" w:cs="Courier New"/>
          <w:bCs/>
          <w:sz w:val="28"/>
          <w:szCs w:val="28"/>
          <w:lang w:eastAsia="ru-RU"/>
        </w:rPr>
      </w:pPr>
    </w:p>
    <w:p w:rsidR="00CE4897" w:rsidRPr="00BA74D2" w:rsidRDefault="00CE4897" w:rsidP="00CE4897">
      <w:pPr>
        <w:spacing w:after="200" w:line="240" w:lineRule="atLeast"/>
        <w:jc w:val="right"/>
        <w:rPr>
          <w:rFonts w:ascii="Courier New" w:eastAsia="Times New Roman" w:hAnsi="Courier New" w:cs="Courier New"/>
          <w:bCs/>
          <w:sz w:val="28"/>
          <w:szCs w:val="28"/>
          <w:lang w:eastAsia="ru-RU"/>
        </w:rPr>
      </w:pPr>
    </w:p>
    <w:p w:rsidR="00CE4897" w:rsidRPr="00BA74D2" w:rsidRDefault="00CE4897" w:rsidP="00CE4897">
      <w:pPr>
        <w:spacing w:after="200" w:line="240" w:lineRule="atLeast"/>
        <w:jc w:val="right"/>
        <w:rPr>
          <w:rFonts w:ascii="Courier New" w:eastAsia="Times New Roman" w:hAnsi="Courier New" w:cs="Courier New"/>
          <w:bCs/>
          <w:sz w:val="28"/>
          <w:szCs w:val="28"/>
          <w:lang w:eastAsia="ru-RU"/>
        </w:rPr>
      </w:pPr>
      <w:r w:rsidRPr="00BA74D2">
        <w:rPr>
          <w:rFonts w:ascii="Courier New" w:eastAsia="Times New Roman" w:hAnsi="Courier New" w:cs="Courier New"/>
          <w:bCs/>
          <w:sz w:val="28"/>
          <w:szCs w:val="28"/>
          <w:lang w:eastAsia="ru-RU"/>
        </w:rPr>
        <w:t>Приложение № 3</w:t>
      </w:r>
    </w:p>
    <w:p w:rsidR="00CE4897" w:rsidRPr="00BA74D2" w:rsidRDefault="00CE4897" w:rsidP="00CE4897">
      <w:pPr>
        <w:spacing w:after="200" w:line="240" w:lineRule="atLeast"/>
        <w:ind w:left="6804" w:hanging="1134"/>
        <w:jc w:val="right"/>
        <w:rPr>
          <w:rFonts w:ascii="Courier New" w:eastAsia="Times New Roman" w:hAnsi="Courier New" w:cs="Courier New"/>
          <w:bCs/>
          <w:sz w:val="28"/>
          <w:szCs w:val="28"/>
          <w:lang w:eastAsia="ru-RU"/>
        </w:rPr>
      </w:pPr>
      <w:r w:rsidRPr="00BA74D2">
        <w:rPr>
          <w:rFonts w:ascii="Courier New" w:eastAsia="Times New Roman" w:hAnsi="Courier New" w:cs="Courier New"/>
          <w:bCs/>
          <w:sz w:val="28"/>
          <w:szCs w:val="28"/>
          <w:lang w:eastAsia="ru-RU"/>
        </w:rPr>
        <w:t>к приказу</w:t>
      </w:r>
    </w:p>
    <w:p w:rsidR="00CE4897" w:rsidRPr="00BA74D2" w:rsidRDefault="00CE4897" w:rsidP="00CE4897">
      <w:pPr>
        <w:spacing w:after="200" w:line="240" w:lineRule="atLeast"/>
        <w:ind w:left="6804" w:hanging="1417"/>
        <w:rPr>
          <w:rFonts w:ascii="Courier New" w:eastAsia="Times New Roman" w:hAnsi="Courier New" w:cs="Courier New"/>
          <w:bCs/>
          <w:sz w:val="28"/>
          <w:szCs w:val="28"/>
          <w:lang w:eastAsia="ru-RU"/>
        </w:rPr>
      </w:pPr>
      <w:r w:rsidRPr="00BA74D2">
        <w:rPr>
          <w:rFonts w:ascii="Courier New" w:eastAsia="Times New Roman" w:hAnsi="Courier New" w:cs="Courier New"/>
          <w:bCs/>
          <w:sz w:val="28"/>
          <w:szCs w:val="28"/>
          <w:lang w:eastAsia="ru-RU"/>
        </w:rPr>
        <w:t xml:space="preserve">     МБОУ «Рубежинская СОШ»</w:t>
      </w:r>
    </w:p>
    <w:p w:rsidR="00CE4897" w:rsidRPr="00BA74D2" w:rsidRDefault="00CE4897" w:rsidP="00CE4897">
      <w:pPr>
        <w:spacing w:after="200" w:line="240" w:lineRule="atLeast"/>
        <w:ind w:left="5670"/>
        <w:jc w:val="right"/>
        <w:rPr>
          <w:rFonts w:ascii="Courier New" w:eastAsia="Times New Roman" w:hAnsi="Courier New" w:cs="Courier New"/>
          <w:bCs/>
          <w:sz w:val="28"/>
          <w:szCs w:val="28"/>
          <w:lang w:eastAsia="ru-RU"/>
        </w:rPr>
      </w:pPr>
      <w:r w:rsidRPr="00BA74D2">
        <w:rPr>
          <w:rFonts w:ascii="Courier New" w:eastAsia="Times New Roman" w:hAnsi="Courier New" w:cs="Courier New"/>
          <w:bCs/>
          <w:sz w:val="28"/>
          <w:szCs w:val="28"/>
          <w:lang w:eastAsia="ru-RU"/>
        </w:rPr>
        <w:t xml:space="preserve">от </w:t>
      </w:r>
      <w:r w:rsidR="00BE2691">
        <w:rPr>
          <w:rFonts w:ascii="Courier New" w:eastAsia="Times New Roman" w:hAnsi="Courier New" w:cs="Courier New"/>
          <w:bCs/>
          <w:sz w:val="28"/>
          <w:szCs w:val="28"/>
          <w:lang w:eastAsia="ru-RU"/>
        </w:rPr>
        <w:t>05.09.2024</w:t>
      </w:r>
      <w:r w:rsidRPr="00BA74D2">
        <w:rPr>
          <w:rFonts w:ascii="Courier New" w:eastAsia="Times New Roman" w:hAnsi="Courier New" w:cs="Courier New"/>
          <w:bCs/>
          <w:sz w:val="28"/>
          <w:szCs w:val="28"/>
          <w:lang w:eastAsia="ru-RU"/>
        </w:rPr>
        <w:t xml:space="preserve"> г. №</w:t>
      </w:r>
      <w:r w:rsidR="00956A46">
        <w:rPr>
          <w:rFonts w:ascii="Courier New" w:eastAsia="Times New Roman" w:hAnsi="Courier New" w:cs="Courier New"/>
          <w:bCs/>
          <w:sz w:val="28"/>
          <w:szCs w:val="28"/>
          <w:lang w:eastAsia="ru-RU"/>
        </w:rPr>
        <w:t xml:space="preserve"> 135</w:t>
      </w:r>
    </w:p>
    <w:p w:rsidR="00CE4897" w:rsidRPr="00BA74D2" w:rsidRDefault="00CE4897" w:rsidP="00CE4897">
      <w:pPr>
        <w:autoSpaceDE w:val="0"/>
        <w:autoSpaceDN w:val="0"/>
        <w:adjustRightInd w:val="0"/>
        <w:spacing w:after="0" w:line="240" w:lineRule="atLeast"/>
        <w:rPr>
          <w:rFonts w:ascii="Courier New" w:eastAsia="Times New Roman" w:hAnsi="Courier New" w:cs="Courier New"/>
          <w:sz w:val="28"/>
          <w:szCs w:val="28"/>
          <w:lang w:eastAsia="ru-RU"/>
        </w:rPr>
      </w:pPr>
      <w:bookmarkStart w:id="0" w:name="_GoBack"/>
      <w:r w:rsidRPr="00BA74D2">
        <w:rPr>
          <w:rFonts w:ascii="Courier New" w:eastAsia="Times New Roman" w:hAnsi="Courier New" w:cs="Courier New"/>
          <w:sz w:val="28"/>
          <w:szCs w:val="28"/>
          <w:lang w:eastAsia="ru-RU"/>
        </w:rPr>
        <w:t>Я,______________________________________________________________    (ФИО родителя (опекуна, попечителя))</w:t>
      </w:r>
    </w:p>
    <w:p w:rsidR="00CE4897" w:rsidRPr="00BA74D2" w:rsidRDefault="00CE4897" w:rsidP="00CE4897">
      <w:pPr>
        <w:autoSpaceDE w:val="0"/>
        <w:autoSpaceDN w:val="0"/>
        <w:adjustRightInd w:val="0"/>
        <w:spacing w:after="0" w:line="240" w:lineRule="atLeast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CE4897" w:rsidRPr="00BA74D2" w:rsidRDefault="00CE4897" w:rsidP="00CE4897">
      <w:pPr>
        <w:autoSpaceDE w:val="0"/>
        <w:autoSpaceDN w:val="0"/>
        <w:adjustRightInd w:val="0"/>
        <w:spacing w:after="0" w:line="240" w:lineRule="atLeast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A74D2">
        <w:rPr>
          <w:rFonts w:ascii="Courier New" w:eastAsia="Times New Roman" w:hAnsi="Courier New" w:cs="Courier New"/>
          <w:sz w:val="28"/>
          <w:szCs w:val="28"/>
          <w:lang w:eastAsia="ru-RU"/>
        </w:rPr>
        <w:t>паспорт    серии_________номер__________выдан______________________________________________________________________________________________</w:t>
      </w:r>
    </w:p>
    <w:p w:rsidR="00CE4897" w:rsidRPr="00BA74D2" w:rsidRDefault="00CE4897" w:rsidP="00CE489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proofErr w:type="gramStart"/>
      <w:r w:rsidRPr="00BA74D2">
        <w:rPr>
          <w:rFonts w:ascii="Courier New" w:eastAsia="Times New Roman" w:hAnsi="Courier New" w:cs="Courier New"/>
          <w:sz w:val="28"/>
          <w:szCs w:val="28"/>
          <w:lang w:eastAsia="ru-RU"/>
        </w:rPr>
        <w:t>(наименование органа, выдавшего документ, дата выдачи, проживающий по адресу:  ________________________________________________________________</w:t>
      </w:r>
      <w:proofErr w:type="gramEnd"/>
    </w:p>
    <w:p w:rsidR="00CE4897" w:rsidRPr="00BA74D2" w:rsidRDefault="00CE4897" w:rsidP="00CE489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CE4897" w:rsidRPr="00BA74D2" w:rsidRDefault="00CE4897" w:rsidP="00CE489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A74D2">
        <w:rPr>
          <w:rFonts w:ascii="Courier New" w:eastAsia="Times New Roman" w:hAnsi="Courier New" w:cs="Courier New"/>
          <w:sz w:val="28"/>
          <w:szCs w:val="28"/>
          <w:lang w:eastAsia="ru-RU"/>
        </w:rPr>
        <w:t>________________________________________________________________</w:t>
      </w:r>
    </w:p>
    <w:p w:rsidR="00CE4897" w:rsidRPr="00BA74D2" w:rsidRDefault="00CE4897" w:rsidP="00CE48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A74D2">
        <w:rPr>
          <w:rFonts w:ascii="Courier New" w:eastAsia="Times New Roman" w:hAnsi="Courier New" w:cs="Courier New"/>
          <w:sz w:val="28"/>
          <w:szCs w:val="28"/>
          <w:lang w:eastAsia="ru-RU"/>
        </w:rPr>
        <w:t>(указать адрес регистрации по месту жительства и/или по месту пребывания (фактического проживания),</w:t>
      </w:r>
    </w:p>
    <w:p w:rsidR="00CE4897" w:rsidRPr="00BA74D2" w:rsidRDefault="00CE4897" w:rsidP="00CE489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A74D2">
        <w:rPr>
          <w:rFonts w:ascii="Courier New" w:eastAsia="Times New Roman" w:hAnsi="Courier New" w:cs="Courier New"/>
          <w:sz w:val="28"/>
          <w:szCs w:val="28"/>
          <w:lang w:eastAsia="ru-RU"/>
        </w:rPr>
        <w:t>являясь законным представителем _______________________________________________________________</w:t>
      </w:r>
    </w:p>
    <w:p w:rsidR="00CE4897" w:rsidRPr="00BA74D2" w:rsidRDefault="00CE4897" w:rsidP="00CE48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A74D2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                                                       (ФИО несовершеннолетнего в родительном падеже)</w:t>
      </w:r>
    </w:p>
    <w:p w:rsidR="00CE4897" w:rsidRPr="00BA74D2" w:rsidRDefault="00CE4897" w:rsidP="00CE489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CE4897" w:rsidRPr="00BA74D2" w:rsidRDefault="00CE4897" w:rsidP="00CE489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A74D2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паспорт (свидетельство о рождении) </w:t>
      </w:r>
      <w:proofErr w:type="spellStart"/>
      <w:r w:rsidRPr="00BA74D2">
        <w:rPr>
          <w:rFonts w:ascii="Courier New" w:eastAsia="Times New Roman" w:hAnsi="Courier New" w:cs="Courier New"/>
          <w:sz w:val="28"/>
          <w:szCs w:val="28"/>
          <w:lang w:eastAsia="ru-RU"/>
        </w:rPr>
        <w:t>серии__________номер__________выдан</w:t>
      </w:r>
      <w:proofErr w:type="spellEnd"/>
      <w:r w:rsidRPr="00BA74D2">
        <w:rPr>
          <w:rFonts w:ascii="Courier New" w:eastAsia="Times New Roman" w:hAnsi="Courier New" w:cs="Courier New"/>
          <w:sz w:val="28"/>
          <w:szCs w:val="28"/>
          <w:lang w:eastAsia="ru-RU"/>
        </w:rPr>
        <w:t>_____________________________</w:t>
      </w:r>
    </w:p>
    <w:p w:rsidR="00CE4897" w:rsidRPr="00BA74D2" w:rsidRDefault="00CE4897" w:rsidP="00CE48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A74D2">
        <w:rPr>
          <w:rFonts w:ascii="Courier New" w:eastAsia="Times New Roman" w:hAnsi="Courier New" w:cs="Courier New"/>
          <w:sz w:val="28"/>
          <w:szCs w:val="28"/>
          <w:lang w:eastAsia="ru-RU"/>
        </w:rPr>
        <w:t>_______________________________________________________________, (наименование органа, выдавшего документ, дата выдачи)</w:t>
      </w:r>
    </w:p>
    <w:p w:rsidR="00CE4897" w:rsidRPr="00BA74D2" w:rsidRDefault="00CE4897" w:rsidP="00CE489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A74D2">
        <w:rPr>
          <w:rFonts w:ascii="Courier New" w:eastAsia="Times New Roman" w:hAnsi="Courier New" w:cs="Courier New"/>
          <w:sz w:val="28"/>
          <w:szCs w:val="28"/>
          <w:lang w:eastAsia="ru-RU"/>
        </w:rPr>
        <w:t>проживающего по адресу: ________________________________________________________________________________________________________________________________</w:t>
      </w:r>
    </w:p>
    <w:p w:rsidR="00CE4897" w:rsidRPr="00BA74D2" w:rsidRDefault="00CE4897" w:rsidP="00CE489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A74D2">
        <w:rPr>
          <w:rFonts w:ascii="Courier New" w:eastAsia="Times New Roman" w:hAnsi="Courier New" w:cs="Courier New"/>
          <w:sz w:val="28"/>
          <w:szCs w:val="28"/>
          <w:lang w:eastAsia="ru-RU"/>
        </w:rPr>
        <w:t>(указать адрес регистрации по месту жительства и/или по месту пребывания (фактического проживания),</w:t>
      </w:r>
    </w:p>
    <w:p w:rsidR="00CE4897" w:rsidRPr="00BA74D2" w:rsidRDefault="00CE4897" w:rsidP="00CE489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A74D2">
        <w:rPr>
          <w:rFonts w:ascii="Courier New" w:eastAsia="Times New Roman" w:hAnsi="Courier New" w:cs="Courier New"/>
          <w:sz w:val="28"/>
          <w:szCs w:val="28"/>
          <w:lang w:eastAsia="ru-RU"/>
        </w:rPr>
        <w:t>на основании ________________________________________________________________</w:t>
      </w:r>
    </w:p>
    <w:p w:rsidR="00CE4897" w:rsidRPr="00BA74D2" w:rsidRDefault="00CE4897" w:rsidP="00CE48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A74D2">
        <w:rPr>
          <w:rFonts w:ascii="Courier New" w:eastAsia="Times New Roman" w:hAnsi="Courier New" w:cs="Courier New"/>
          <w:sz w:val="28"/>
          <w:szCs w:val="28"/>
          <w:lang w:eastAsia="ru-RU"/>
        </w:rPr>
        <w:lastRenderedPageBreak/>
        <w:t>(указать документ, подтверждающий полномочия этого представителя (для родителей и усыновителей - Семейный кодекс РФ))</w:t>
      </w:r>
    </w:p>
    <w:p w:rsidR="00CE4897" w:rsidRPr="00BA74D2" w:rsidRDefault="00CE4897" w:rsidP="00CE489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A74D2">
        <w:rPr>
          <w:rFonts w:ascii="Courier New" w:eastAsia="Times New Roman" w:hAnsi="Courier New" w:cs="Courier New"/>
          <w:sz w:val="28"/>
          <w:szCs w:val="28"/>
          <w:lang w:eastAsia="ru-RU"/>
        </w:rPr>
        <w:t>принимаю решение о предоставлении его (ее) персональных данных и даю согласие на их обработку свободно, своей волей и в его (ее) интересах (образовательной организации или отделу образования Первомайского района), расположенному по адресу: _____________________________________________________________________________ с целью осуществления деятельности в соответствии с (Устава ОО или Положением отдела образования (в том числе организации и проведения всероссийской олимпиады школьников) в объеме: фамилия, имя, отчество, место учебы, год, месяц, дата и место рождения, пол, гражданство, адрес (место жительства и/ или место пребывания), номер домашнего и мобильного телефонов, образование, данные о процессе обучения, данные об успеваемости, паспортные данные, данные в свидетельстве о рождении для совершения следующих действий: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удаление, уничтожение персональных данных как с использованием средств автоматизации, так и без использования средств автоматизации.</w:t>
      </w:r>
    </w:p>
    <w:p w:rsidR="00CE4897" w:rsidRPr="00BA74D2" w:rsidRDefault="00CE4897" w:rsidP="00CE48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A74D2">
        <w:rPr>
          <w:rFonts w:ascii="Courier New" w:eastAsia="Times New Roman" w:hAnsi="Courier New" w:cs="Courier New"/>
          <w:sz w:val="28"/>
          <w:szCs w:val="28"/>
          <w:lang w:eastAsia="ru-RU"/>
        </w:rPr>
        <w:tab/>
        <w:t xml:space="preserve">Я согласен (а) на: опубликование на сайтах общеобразовательной организации, отдела образования Первомайского района и информационном портале всероссийской олимпиады школьников следующей информации о моем несовершеннолетнем ребенке: </w:t>
      </w:r>
    </w:p>
    <w:p w:rsidR="00CE4897" w:rsidRPr="00BA74D2" w:rsidRDefault="00CE4897" w:rsidP="00CE48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A74D2">
        <w:rPr>
          <w:rFonts w:ascii="Courier New" w:eastAsia="Times New Roman" w:hAnsi="Courier New" w:cs="Courier New"/>
          <w:sz w:val="28"/>
          <w:szCs w:val="28"/>
          <w:lang w:eastAsia="ru-RU"/>
        </w:rPr>
        <w:tab/>
        <w:t>- фамилия, имя, отчество, место учебы, сведений об участии в региональном этапе всероссийской олимпиады школьников;</w:t>
      </w:r>
    </w:p>
    <w:p w:rsidR="00CE4897" w:rsidRPr="00BA74D2" w:rsidRDefault="00CE4897" w:rsidP="00CE48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A74D2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- передачу персональных данных моего несовершеннолетнего ребенка организаторам олимпиады для принятия участия в данном мероприятии, приглашения на торжественную церемонию в случае его победы в объеме, необходимом для достижения указанных целей.</w:t>
      </w:r>
    </w:p>
    <w:p w:rsidR="00CE4897" w:rsidRPr="00BA74D2" w:rsidRDefault="00CE4897" w:rsidP="00CE48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A74D2">
        <w:rPr>
          <w:rFonts w:ascii="Courier New" w:eastAsia="Times New Roman" w:hAnsi="Courier New" w:cs="Courier New"/>
          <w:sz w:val="28"/>
          <w:szCs w:val="28"/>
          <w:lang w:eastAsia="ru-RU"/>
        </w:rPr>
        <w:tab/>
        <w:t xml:space="preserve">Настоящее согласие действует с момента его подписания и до достижения целей обработки персональных данных либо до его отзыва. Согласие может быть отозвано в любой момент по письменному заявлению, направленному в адрес (образовательной организации или отдел образования Первомайского района) по почте заказным письмом с уведомлением о вручении либо переданному уполномоченному представителю (образовательной организации или отдел </w:t>
      </w:r>
      <w:r w:rsidRPr="00BA74D2">
        <w:rPr>
          <w:rFonts w:ascii="Courier New" w:eastAsia="Times New Roman" w:hAnsi="Courier New" w:cs="Courier New"/>
          <w:sz w:val="28"/>
          <w:szCs w:val="28"/>
          <w:lang w:eastAsia="ru-RU"/>
        </w:rPr>
        <w:lastRenderedPageBreak/>
        <w:t xml:space="preserve">образования Первомайского района) под подпись с указанием даты получения. </w:t>
      </w:r>
    </w:p>
    <w:p w:rsidR="00CE4897" w:rsidRPr="00BA74D2" w:rsidRDefault="00CE4897" w:rsidP="00CE48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CE4897" w:rsidRPr="00BA74D2" w:rsidRDefault="00CE4897" w:rsidP="00CE48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CE4897" w:rsidRPr="00BA74D2" w:rsidRDefault="00CE4897" w:rsidP="00CE489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A74D2">
        <w:rPr>
          <w:rFonts w:ascii="Courier New" w:eastAsia="Times New Roman" w:hAnsi="Courier New" w:cs="Courier New"/>
          <w:sz w:val="28"/>
          <w:szCs w:val="28"/>
          <w:lang w:eastAsia="ru-RU"/>
        </w:rPr>
        <w:t>___________           _____________________ (подпись)                                                                            (дата)                 ______________  (расшифровка подписи)</w:t>
      </w:r>
    </w:p>
    <w:bookmarkEnd w:id="0"/>
    <w:p w:rsidR="00CE4897" w:rsidRPr="00BA74D2" w:rsidRDefault="00CE4897" w:rsidP="00CE48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CE4897" w:rsidRPr="00BA74D2" w:rsidRDefault="00CE4897" w:rsidP="00CE489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A74D2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                 </w:t>
      </w:r>
    </w:p>
    <w:p w:rsidR="00CE4897" w:rsidRPr="00BA74D2" w:rsidRDefault="00CE4897" w:rsidP="00CE4897">
      <w:pPr>
        <w:autoSpaceDE w:val="0"/>
        <w:autoSpaceDN w:val="0"/>
        <w:adjustRightInd w:val="0"/>
        <w:spacing w:after="200" w:line="276" w:lineRule="auto"/>
        <w:jc w:val="both"/>
        <w:outlineLvl w:val="0"/>
        <w:rPr>
          <w:rFonts w:ascii="Courier New" w:eastAsia="Times New Roman" w:hAnsi="Courier New" w:cs="Courier New"/>
          <w:b/>
          <w:bCs/>
          <w:i/>
          <w:iCs/>
          <w:sz w:val="28"/>
          <w:szCs w:val="28"/>
          <w:lang w:eastAsia="ru-RU"/>
        </w:rPr>
      </w:pPr>
    </w:p>
    <w:p w:rsidR="00CE4897" w:rsidRPr="00BA74D2" w:rsidRDefault="00CE4897" w:rsidP="00CE489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CE4897" w:rsidRPr="00BA74D2" w:rsidRDefault="00CE4897" w:rsidP="00CE4897">
      <w:pPr>
        <w:autoSpaceDE w:val="0"/>
        <w:autoSpaceDN w:val="0"/>
        <w:adjustRightInd w:val="0"/>
        <w:spacing w:after="200" w:line="276" w:lineRule="auto"/>
        <w:jc w:val="both"/>
        <w:outlineLvl w:val="0"/>
        <w:rPr>
          <w:rFonts w:ascii="Courier New" w:eastAsia="Times New Roman" w:hAnsi="Courier New" w:cs="Courier New"/>
          <w:b/>
          <w:bCs/>
          <w:i/>
          <w:iCs/>
          <w:sz w:val="28"/>
          <w:szCs w:val="28"/>
          <w:lang w:eastAsia="ru-RU"/>
        </w:rPr>
      </w:pPr>
    </w:p>
    <w:p w:rsidR="00CE4897" w:rsidRPr="00BA74D2" w:rsidRDefault="00CE4897" w:rsidP="00CE4897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CE4897" w:rsidRPr="00BA74D2" w:rsidRDefault="00CE4897" w:rsidP="00CE4897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CE4897" w:rsidRPr="00BA74D2" w:rsidRDefault="00CE4897" w:rsidP="00CE4897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CE4897" w:rsidRPr="00BA74D2" w:rsidRDefault="00CE4897" w:rsidP="00CE4897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CE4897" w:rsidRPr="00BA74D2" w:rsidRDefault="00CE4897" w:rsidP="00CE4897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CE4897" w:rsidRPr="00BA74D2" w:rsidRDefault="00CE4897" w:rsidP="00CE4897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CE4897" w:rsidRPr="00BA74D2" w:rsidRDefault="00CE4897" w:rsidP="00CE4897">
      <w:pPr>
        <w:spacing w:after="200" w:line="276" w:lineRule="auto"/>
        <w:jc w:val="center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</w:p>
    <w:p w:rsidR="00CE4897" w:rsidRPr="00BA74D2" w:rsidRDefault="00CE4897" w:rsidP="00CE4897">
      <w:pPr>
        <w:spacing w:after="200" w:line="276" w:lineRule="auto"/>
        <w:jc w:val="center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CE4897" w:rsidRPr="00BA74D2" w:rsidRDefault="00CE4897" w:rsidP="00CE4897">
      <w:pPr>
        <w:spacing w:after="200" w:line="276" w:lineRule="auto"/>
        <w:jc w:val="center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CE4897" w:rsidRPr="00BA74D2" w:rsidRDefault="00CE4897" w:rsidP="00CE4897">
      <w:pPr>
        <w:spacing w:after="200" w:line="276" w:lineRule="auto"/>
        <w:jc w:val="center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CE4897" w:rsidRPr="00BA74D2" w:rsidRDefault="00CE4897" w:rsidP="00CE4897">
      <w:pPr>
        <w:spacing w:after="200" w:line="276" w:lineRule="auto"/>
        <w:jc w:val="center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CE4897" w:rsidRPr="00BA74D2" w:rsidRDefault="00CE4897" w:rsidP="00CE4897">
      <w:pPr>
        <w:spacing w:after="100" w:afterAutospacing="1" w:line="276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FE0894" w:rsidRPr="00BA74D2" w:rsidRDefault="00FE0894">
      <w:pPr>
        <w:rPr>
          <w:rFonts w:ascii="Courier New" w:hAnsi="Courier New" w:cs="Courier New"/>
          <w:sz w:val="28"/>
          <w:szCs w:val="28"/>
        </w:rPr>
      </w:pPr>
    </w:p>
    <w:sectPr w:rsidR="00FE0894" w:rsidRPr="00BA74D2" w:rsidSect="004D2708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A60B3"/>
    <w:multiLevelType w:val="hybridMultilevel"/>
    <w:tmpl w:val="E63066E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B75A2B"/>
    <w:multiLevelType w:val="hybridMultilevel"/>
    <w:tmpl w:val="7410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F09"/>
    <w:rsid w:val="000C2774"/>
    <w:rsid w:val="0025384A"/>
    <w:rsid w:val="003A06E4"/>
    <w:rsid w:val="003B7E4F"/>
    <w:rsid w:val="003D22BE"/>
    <w:rsid w:val="004D2708"/>
    <w:rsid w:val="005F6328"/>
    <w:rsid w:val="00703D4C"/>
    <w:rsid w:val="007B36FD"/>
    <w:rsid w:val="00820470"/>
    <w:rsid w:val="00903037"/>
    <w:rsid w:val="00956A46"/>
    <w:rsid w:val="00B43CC7"/>
    <w:rsid w:val="00BA74D2"/>
    <w:rsid w:val="00BB6AEA"/>
    <w:rsid w:val="00BE2691"/>
    <w:rsid w:val="00CE4897"/>
    <w:rsid w:val="00E81F09"/>
    <w:rsid w:val="00F251F9"/>
    <w:rsid w:val="00FE0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E489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4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489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A06E4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3A06E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06E4"/>
    <w:pPr>
      <w:widowControl w:val="0"/>
      <w:shd w:val="clear" w:color="auto" w:fill="FFFFFF"/>
      <w:spacing w:before="240" w:after="240" w:line="320" w:lineRule="exact"/>
      <w:ind w:hanging="24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3.rmk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33.rmk@mail.ru" TargetMode="External"/><Relationship Id="rId5" Type="http://schemas.openxmlformats.org/officeDocument/2006/relationships/hyperlink" Target="%20%20%20%20%20%20%20%20%20%20%20https://events.edu.orb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11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2024-09-05T11:48:00Z</cp:lastPrinted>
  <dcterms:created xsi:type="dcterms:W3CDTF">2023-09-05T11:28:00Z</dcterms:created>
  <dcterms:modified xsi:type="dcterms:W3CDTF">2024-10-12T09:29:00Z</dcterms:modified>
</cp:coreProperties>
</file>